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213" w:rsidRPr="000B48E3" w:rsidRDefault="00614213" w:rsidP="008E6241">
      <w:pPr>
        <w:pStyle w:val="1"/>
        <w:spacing w:after="300"/>
        <w:ind w:firstLine="0"/>
        <w:jc w:val="center"/>
        <w:rPr>
          <w:rFonts w:ascii="Arial" w:hAnsi="Arial" w:cs="Arial"/>
          <w:snapToGrid w:val="0"/>
          <w:color w:val="363194"/>
          <w:sz w:val="32"/>
          <w:szCs w:val="32"/>
        </w:rPr>
      </w:pPr>
      <w:bookmarkStart w:id="0" w:name="_Toc420564641"/>
      <w:bookmarkStart w:id="1" w:name="_Toc63953458"/>
      <w:r w:rsidRPr="000B48E3">
        <w:rPr>
          <w:rFonts w:ascii="Arial" w:hAnsi="Arial" w:cs="Arial"/>
          <w:snapToGrid w:val="0"/>
          <w:color w:val="363194"/>
          <w:sz w:val="32"/>
          <w:szCs w:val="32"/>
        </w:rPr>
        <w:t>5. ТРУД</w:t>
      </w:r>
      <w:bookmarkEnd w:id="0"/>
      <w:bookmarkEnd w:id="1"/>
    </w:p>
    <w:p w:rsidR="009D1510" w:rsidRPr="000B48E3" w:rsidRDefault="009D1510" w:rsidP="00A06FD1">
      <w:pPr>
        <w:pStyle w:val="ac"/>
        <w:spacing w:line="300" w:lineRule="auto"/>
        <w:ind w:firstLine="567"/>
        <w:rPr>
          <w:rFonts w:ascii="Arial" w:hAnsi="Arial" w:cs="Arial"/>
          <w:sz w:val="22"/>
          <w:szCs w:val="22"/>
        </w:rPr>
      </w:pPr>
      <w:bookmarkStart w:id="2" w:name="_Toc323228522"/>
      <w:bookmarkStart w:id="3" w:name="_Toc323231566"/>
      <w:bookmarkStart w:id="4" w:name="_Toc323233822"/>
      <w:bookmarkStart w:id="5" w:name="_Toc323283819"/>
      <w:bookmarkStart w:id="6" w:name="_Toc323284665"/>
      <w:bookmarkStart w:id="7" w:name="_Toc323286290"/>
      <w:bookmarkStart w:id="8" w:name="_Toc323288636"/>
      <w:bookmarkStart w:id="9" w:name="_Toc420564642"/>
      <w:bookmarkStart w:id="10" w:name="_Toc63953459"/>
      <w:r w:rsidRPr="000B48E3">
        <w:rPr>
          <w:rFonts w:ascii="Arial" w:hAnsi="Arial" w:cs="Arial"/>
          <w:sz w:val="22"/>
          <w:szCs w:val="22"/>
        </w:rPr>
        <w:t xml:space="preserve">Раздел представляет данные о численности и составе рабочей силы, занятых </w:t>
      </w:r>
      <w:r w:rsidRPr="000B48E3">
        <w:rPr>
          <w:rFonts w:ascii="Arial" w:hAnsi="Arial" w:cs="Arial"/>
          <w:sz w:val="22"/>
          <w:szCs w:val="22"/>
        </w:rPr>
        <w:br/>
        <w:t>и безработных, а также о травматизме на производстве и профессиональных заболеваниях.</w:t>
      </w:r>
    </w:p>
    <w:p w:rsidR="00E9056B" w:rsidRPr="000B48E3" w:rsidRDefault="00E9056B" w:rsidP="00A06FD1">
      <w:pPr>
        <w:pStyle w:val="ac"/>
        <w:spacing w:line="300" w:lineRule="auto"/>
        <w:ind w:firstLine="567"/>
        <w:rPr>
          <w:rFonts w:ascii="Arial" w:hAnsi="Arial" w:cs="Arial"/>
          <w:sz w:val="22"/>
          <w:szCs w:val="22"/>
        </w:rPr>
      </w:pPr>
      <w:r w:rsidRPr="000B48E3">
        <w:rPr>
          <w:rFonts w:ascii="Arial" w:hAnsi="Arial" w:cs="Arial"/>
          <w:sz w:val="22"/>
          <w:szCs w:val="22"/>
        </w:rPr>
        <w:t xml:space="preserve">Данные о численности рабочей силы, занятых и безработных, лицах, не входящих </w:t>
      </w:r>
      <w:r w:rsidRPr="000B48E3">
        <w:rPr>
          <w:rFonts w:ascii="Arial" w:hAnsi="Arial" w:cs="Arial"/>
          <w:sz w:val="22"/>
          <w:szCs w:val="22"/>
        </w:rPr>
        <w:br/>
        <w:t xml:space="preserve">в состав рабочей силы, сформированы по материалам выборочных обследований рабочей силы. </w:t>
      </w:r>
      <w:r w:rsidR="00C16227" w:rsidRPr="000B48E3">
        <w:rPr>
          <w:rFonts w:ascii="Arial" w:hAnsi="Arial" w:cs="Arial"/>
          <w:sz w:val="22"/>
          <w:szCs w:val="22"/>
        </w:rPr>
        <w:t>О</w:t>
      </w:r>
      <w:r w:rsidRPr="000B48E3">
        <w:rPr>
          <w:rFonts w:ascii="Arial" w:hAnsi="Arial" w:cs="Arial"/>
          <w:sz w:val="22"/>
          <w:szCs w:val="22"/>
        </w:rPr>
        <w:t xml:space="preserve">бследование проводится в отношении </w:t>
      </w:r>
      <w:r w:rsidR="00C16227" w:rsidRPr="000B48E3">
        <w:rPr>
          <w:rFonts w:ascii="Arial" w:hAnsi="Arial" w:cs="Arial"/>
          <w:sz w:val="22"/>
          <w:szCs w:val="22"/>
        </w:rPr>
        <w:t>лиц в возрасте 15 лет и старше</w:t>
      </w:r>
      <w:r w:rsidRPr="000B48E3">
        <w:rPr>
          <w:rFonts w:ascii="Arial" w:hAnsi="Arial" w:cs="Arial"/>
          <w:sz w:val="22"/>
          <w:szCs w:val="22"/>
        </w:rPr>
        <w:t xml:space="preserve">. В </w:t>
      </w:r>
      <w:r w:rsidR="00C0565E" w:rsidRPr="000B48E3">
        <w:rPr>
          <w:rFonts w:ascii="Arial" w:hAnsi="Arial" w:cs="Arial"/>
          <w:sz w:val="22"/>
          <w:szCs w:val="22"/>
        </w:rPr>
        <w:t>республике</w:t>
      </w:r>
      <w:r w:rsidRPr="000B48E3">
        <w:rPr>
          <w:rFonts w:ascii="Arial" w:hAnsi="Arial" w:cs="Arial"/>
          <w:sz w:val="22"/>
          <w:szCs w:val="22"/>
        </w:rPr>
        <w:t xml:space="preserve"> ежемесячно опрашивается </w:t>
      </w:r>
      <w:r w:rsidR="00C0565E" w:rsidRPr="000B48E3">
        <w:rPr>
          <w:rFonts w:ascii="Arial" w:hAnsi="Arial" w:cs="Arial"/>
          <w:sz w:val="22"/>
          <w:szCs w:val="22"/>
        </w:rPr>
        <w:t>562 человека, или 0,13%</w:t>
      </w:r>
      <w:r w:rsidRPr="000B48E3">
        <w:rPr>
          <w:rFonts w:ascii="Arial" w:hAnsi="Arial" w:cs="Arial"/>
          <w:sz w:val="22"/>
          <w:szCs w:val="22"/>
        </w:rPr>
        <w:t xml:space="preserve"> численности населения обследуемого возраста. Распространение выборочных данных осуществляется на общую численность населения обследуемого возраста. Для распространения итогов обследования используются данные текущих расчетов численности населения на начало предыдущего года.</w:t>
      </w:r>
    </w:p>
    <w:p w:rsidR="00E9056B" w:rsidRPr="000B48E3" w:rsidRDefault="00E9056B" w:rsidP="00A06FD1">
      <w:pPr>
        <w:pStyle w:val="af"/>
        <w:widowControl w:val="0"/>
        <w:spacing w:before="0" w:beforeAutospacing="0" w:after="0" w:afterAutospacing="0" w:line="300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0B48E3">
        <w:rPr>
          <w:rFonts w:ascii="Arial" w:hAnsi="Arial" w:cs="Arial"/>
          <w:b/>
          <w:sz w:val="22"/>
          <w:szCs w:val="22"/>
        </w:rPr>
        <w:t>Рабочая сила</w:t>
      </w:r>
      <w:r w:rsidRPr="000B48E3">
        <w:rPr>
          <w:rFonts w:ascii="Arial" w:hAnsi="Arial" w:cs="Arial"/>
          <w:sz w:val="22"/>
          <w:szCs w:val="22"/>
        </w:rPr>
        <w:t xml:space="preserve"> – лица в возрасте 15 лет и старше, которые в рассматриваемый период (обследуемую неделю) считаются занятыми или безработными.</w:t>
      </w:r>
    </w:p>
    <w:p w:rsidR="00E9056B" w:rsidRPr="000B48E3" w:rsidRDefault="00E9056B" w:rsidP="00A06FD1">
      <w:pPr>
        <w:pStyle w:val="af"/>
        <w:widowControl w:val="0"/>
        <w:spacing w:before="0" w:beforeAutospacing="0" w:after="0" w:afterAutospacing="0" w:line="300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0B48E3">
        <w:rPr>
          <w:rFonts w:ascii="Arial" w:hAnsi="Arial" w:cs="Arial"/>
          <w:b/>
          <w:sz w:val="22"/>
          <w:szCs w:val="22"/>
        </w:rPr>
        <w:t>Занятые</w:t>
      </w:r>
      <w:r w:rsidRPr="000B48E3">
        <w:rPr>
          <w:rFonts w:ascii="Arial" w:hAnsi="Arial" w:cs="Arial"/>
          <w:sz w:val="22"/>
          <w:szCs w:val="22"/>
        </w:rPr>
        <w:t xml:space="preserve"> – лица в возрасте 15 лет и старше, которые в обследуемую неделю выполняли любую деятельность (хотя бы один час в неделю), связанную с производством товаров или оказанием услуг за оплату или прибыль. В численность </w:t>
      </w:r>
      <w:proofErr w:type="gramStart"/>
      <w:r w:rsidRPr="000B48E3">
        <w:rPr>
          <w:rFonts w:ascii="Arial" w:hAnsi="Arial" w:cs="Arial"/>
          <w:sz w:val="22"/>
          <w:szCs w:val="22"/>
        </w:rPr>
        <w:t>занятых</w:t>
      </w:r>
      <w:proofErr w:type="gramEnd"/>
      <w:r w:rsidRPr="000B48E3">
        <w:rPr>
          <w:rFonts w:ascii="Arial" w:hAnsi="Arial" w:cs="Arial"/>
          <w:sz w:val="22"/>
          <w:szCs w:val="22"/>
        </w:rPr>
        <w:t xml:space="preserve"> включаются также лица, временно отсутствовавшие на рабочем месте в течение короткого промежутка времени и сохранившие связь с рабо</w:t>
      </w:r>
      <w:r w:rsidR="009101B3" w:rsidRPr="000B48E3">
        <w:rPr>
          <w:rFonts w:ascii="Arial" w:hAnsi="Arial" w:cs="Arial"/>
          <w:sz w:val="22"/>
          <w:szCs w:val="22"/>
        </w:rPr>
        <w:t>чим местом во время отсутствия.</w:t>
      </w:r>
    </w:p>
    <w:p w:rsidR="00E9056B" w:rsidRPr="000B48E3" w:rsidRDefault="00E9056B" w:rsidP="00A06FD1">
      <w:pPr>
        <w:pStyle w:val="af"/>
        <w:widowControl w:val="0"/>
        <w:spacing w:before="0" w:beforeAutospacing="0" w:after="0" w:afterAutospacing="0" w:line="300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0B48E3">
        <w:rPr>
          <w:rFonts w:ascii="Arial" w:hAnsi="Arial" w:cs="Arial"/>
          <w:b/>
          <w:sz w:val="22"/>
          <w:szCs w:val="22"/>
        </w:rPr>
        <w:t>Безработные</w:t>
      </w:r>
      <w:r w:rsidRPr="000B48E3">
        <w:rPr>
          <w:rFonts w:ascii="Arial" w:hAnsi="Arial" w:cs="Arial"/>
          <w:sz w:val="22"/>
          <w:szCs w:val="22"/>
        </w:rPr>
        <w:t xml:space="preserve"> (применительно к стандартам Международной организации труда) – лица в возрасте 15 лет </w:t>
      </w:r>
      <w:r w:rsidR="00481385" w:rsidRPr="000B48E3">
        <w:rPr>
          <w:rFonts w:ascii="Arial" w:hAnsi="Arial" w:cs="Arial"/>
          <w:sz w:val="22"/>
          <w:szCs w:val="22"/>
        </w:rPr>
        <w:t xml:space="preserve">и </w:t>
      </w:r>
      <w:r w:rsidRPr="000B48E3">
        <w:rPr>
          <w:rFonts w:ascii="Arial" w:hAnsi="Arial" w:cs="Arial"/>
          <w:sz w:val="22"/>
          <w:szCs w:val="22"/>
        </w:rPr>
        <w:t>старше, которые в рассматриваемый период удовлетворяли одновременно следующим критериям:</w:t>
      </w:r>
    </w:p>
    <w:p w:rsidR="00E9056B" w:rsidRPr="000B48E3" w:rsidRDefault="00E9056B" w:rsidP="00A06FD1">
      <w:pPr>
        <w:pStyle w:val="af"/>
        <w:widowControl w:val="0"/>
        <w:spacing w:before="0" w:beforeAutospacing="0" w:after="0" w:afterAutospacing="0" w:line="300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0B48E3">
        <w:rPr>
          <w:rFonts w:ascii="Arial" w:hAnsi="Arial" w:cs="Arial"/>
          <w:sz w:val="22"/>
          <w:szCs w:val="22"/>
        </w:rPr>
        <w:t>-</w:t>
      </w:r>
      <w:r w:rsidR="005D362B" w:rsidRPr="000B48E3">
        <w:rPr>
          <w:rFonts w:ascii="Arial" w:hAnsi="Arial" w:cs="Arial"/>
          <w:sz w:val="22"/>
          <w:szCs w:val="22"/>
        </w:rPr>
        <w:t> </w:t>
      </w:r>
      <w:r w:rsidRPr="000B48E3">
        <w:rPr>
          <w:rFonts w:ascii="Arial" w:hAnsi="Arial" w:cs="Arial"/>
          <w:sz w:val="22"/>
          <w:szCs w:val="22"/>
        </w:rPr>
        <w:t>не имели работы (доходного занятия);</w:t>
      </w:r>
    </w:p>
    <w:p w:rsidR="00E9056B" w:rsidRPr="000B48E3" w:rsidRDefault="005D362B" w:rsidP="00A06FD1">
      <w:pPr>
        <w:pStyle w:val="af"/>
        <w:widowControl w:val="0"/>
        <w:spacing w:before="0" w:beforeAutospacing="0" w:after="0" w:afterAutospacing="0" w:line="300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0B48E3">
        <w:rPr>
          <w:rFonts w:ascii="Arial" w:hAnsi="Arial" w:cs="Arial"/>
          <w:sz w:val="22"/>
          <w:szCs w:val="22"/>
        </w:rPr>
        <w:t>- </w:t>
      </w:r>
      <w:r w:rsidR="00E9056B" w:rsidRPr="000B48E3">
        <w:rPr>
          <w:rFonts w:ascii="Arial" w:hAnsi="Arial" w:cs="Arial"/>
          <w:sz w:val="22"/>
          <w:szCs w:val="22"/>
        </w:rPr>
        <w:t xml:space="preserve">занимались поиском работы в течение последних четырех недель, используя </w:t>
      </w:r>
      <w:r w:rsidR="00E9056B" w:rsidRPr="000B48E3">
        <w:rPr>
          <w:rFonts w:ascii="Arial" w:hAnsi="Arial" w:cs="Arial"/>
          <w:sz w:val="22"/>
          <w:szCs w:val="22"/>
        </w:rPr>
        <w:br/>
        <w:t>при этом любые способы;</w:t>
      </w:r>
    </w:p>
    <w:p w:rsidR="00E9056B" w:rsidRPr="000B48E3" w:rsidRDefault="005D362B" w:rsidP="00A06FD1">
      <w:pPr>
        <w:pStyle w:val="af"/>
        <w:widowControl w:val="0"/>
        <w:spacing w:before="0" w:beforeAutospacing="0" w:after="0" w:afterAutospacing="0" w:line="300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0B48E3">
        <w:rPr>
          <w:rFonts w:ascii="Arial" w:hAnsi="Arial" w:cs="Arial"/>
          <w:sz w:val="22"/>
          <w:szCs w:val="22"/>
        </w:rPr>
        <w:t>- </w:t>
      </w:r>
      <w:r w:rsidR="00E9056B" w:rsidRPr="000B48E3">
        <w:rPr>
          <w:rFonts w:ascii="Arial" w:hAnsi="Arial" w:cs="Arial"/>
          <w:sz w:val="22"/>
          <w:szCs w:val="22"/>
        </w:rPr>
        <w:t>были готовы приступить к работе в течение обследуемой недели.</w:t>
      </w:r>
    </w:p>
    <w:p w:rsidR="00F1729F" w:rsidRPr="000B48E3" w:rsidRDefault="00F1729F" w:rsidP="00A06FD1">
      <w:pPr>
        <w:pStyle w:val="af"/>
        <w:widowControl w:val="0"/>
        <w:spacing w:before="0" w:beforeAutospacing="0" w:after="0" w:afterAutospacing="0" w:line="300" w:lineRule="auto"/>
        <w:ind w:firstLine="567"/>
        <w:jc w:val="both"/>
        <w:rPr>
          <w:rFonts w:ascii="Arial" w:hAnsi="Arial" w:cs="Arial"/>
          <w:sz w:val="22"/>
          <w:szCs w:val="22"/>
        </w:rPr>
      </w:pPr>
      <w:proofErr w:type="gramStart"/>
      <w:r w:rsidRPr="000B48E3">
        <w:rPr>
          <w:rFonts w:ascii="Arial" w:hAnsi="Arial" w:cs="Arial"/>
          <w:sz w:val="22"/>
          <w:szCs w:val="22"/>
        </w:rPr>
        <w:t xml:space="preserve">К безработным относятся также лица, которые в рассматриваемый период не имели работы, но договорились о сроке начала работы (в течение 2 недель после обследуемой недели) и не продолжали дальнейшего ее поиска; не имели работы, были готовы приступить, но не искали работу, так как ожидали ответа от администрации </w:t>
      </w:r>
      <w:r w:rsidR="00642BFE" w:rsidRPr="000B48E3">
        <w:rPr>
          <w:rFonts w:ascii="Arial" w:hAnsi="Arial" w:cs="Arial"/>
          <w:sz w:val="22"/>
          <w:szCs w:val="22"/>
        </w:rPr>
        <w:br/>
      </w:r>
      <w:r w:rsidRPr="000B48E3">
        <w:rPr>
          <w:rFonts w:ascii="Arial" w:hAnsi="Arial" w:cs="Arial"/>
          <w:sz w:val="22"/>
          <w:szCs w:val="22"/>
        </w:rPr>
        <w:t>или работодателя на сделанное ранее обращение.</w:t>
      </w:r>
      <w:proofErr w:type="gramEnd"/>
      <w:r w:rsidRPr="000B48E3">
        <w:rPr>
          <w:rFonts w:ascii="Arial" w:hAnsi="Arial" w:cs="Arial"/>
          <w:sz w:val="22"/>
          <w:szCs w:val="22"/>
        </w:rPr>
        <w:t xml:space="preserve"> При этом период ожидания ответа </w:t>
      </w:r>
      <w:r w:rsidR="00642BFE" w:rsidRPr="000B48E3">
        <w:rPr>
          <w:rFonts w:ascii="Arial" w:hAnsi="Arial" w:cs="Arial"/>
          <w:sz w:val="22"/>
          <w:szCs w:val="22"/>
        </w:rPr>
        <w:br/>
      </w:r>
      <w:r w:rsidRPr="000B48E3">
        <w:rPr>
          <w:rFonts w:ascii="Arial" w:hAnsi="Arial" w:cs="Arial"/>
          <w:sz w:val="22"/>
          <w:szCs w:val="22"/>
        </w:rPr>
        <w:t>не должен превышать один месяц.</w:t>
      </w:r>
    </w:p>
    <w:p w:rsidR="00E9056B" w:rsidRPr="000B48E3" w:rsidRDefault="00E9056B" w:rsidP="00A06FD1">
      <w:pPr>
        <w:pStyle w:val="af"/>
        <w:widowControl w:val="0"/>
        <w:spacing w:before="0" w:beforeAutospacing="0" w:after="0" w:afterAutospacing="0" w:line="300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0B48E3">
        <w:rPr>
          <w:rFonts w:ascii="Arial" w:hAnsi="Arial" w:cs="Arial"/>
          <w:sz w:val="22"/>
          <w:szCs w:val="22"/>
        </w:rPr>
        <w:t>Обучающиеся,</w:t>
      </w:r>
      <w:r w:rsidR="00C0565E" w:rsidRPr="000B48E3">
        <w:rPr>
          <w:rFonts w:ascii="Arial" w:hAnsi="Arial" w:cs="Arial"/>
          <w:sz w:val="22"/>
          <w:szCs w:val="22"/>
        </w:rPr>
        <w:t xml:space="preserve"> </w:t>
      </w:r>
      <w:r w:rsidRPr="000B48E3">
        <w:rPr>
          <w:rFonts w:ascii="Arial" w:hAnsi="Arial" w:cs="Arial"/>
          <w:sz w:val="22"/>
          <w:szCs w:val="22"/>
        </w:rPr>
        <w:t xml:space="preserve">пенсионеры и инвалиды учитываются в качестве безработных, </w:t>
      </w:r>
      <w:r w:rsidR="00C32517" w:rsidRPr="000B48E3">
        <w:rPr>
          <w:rFonts w:ascii="Arial" w:hAnsi="Arial" w:cs="Arial"/>
          <w:sz w:val="22"/>
          <w:szCs w:val="22"/>
        </w:rPr>
        <w:br/>
      </w:r>
      <w:r w:rsidRPr="000B48E3">
        <w:rPr>
          <w:rFonts w:ascii="Arial" w:hAnsi="Arial" w:cs="Arial"/>
          <w:sz w:val="22"/>
          <w:szCs w:val="22"/>
        </w:rPr>
        <w:t>если они не имели работы, занимались поиском работы и были готовы приступить к ней.</w:t>
      </w:r>
    </w:p>
    <w:p w:rsidR="00E9056B" w:rsidRPr="000B48E3" w:rsidRDefault="00E9056B" w:rsidP="00A06FD1">
      <w:pPr>
        <w:pStyle w:val="af"/>
        <w:widowControl w:val="0"/>
        <w:spacing w:before="0" w:beforeAutospacing="0" w:after="0" w:afterAutospacing="0" w:line="300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0B48E3">
        <w:rPr>
          <w:rFonts w:ascii="Arial" w:hAnsi="Arial" w:cs="Arial"/>
          <w:b/>
          <w:sz w:val="22"/>
          <w:szCs w:val="22"/>
        </w:rPr>
        <w:t>Лица, не входящие в состав рабочей силы</w:t>
      </w:r>
      <w:r w:rsidRPr="000B48E3">
        <w:rPr>
          <w:rFonts w:ascii="Arial" w:hAnsi="Arial" w:cs="Arial"/>
          <w:sz w:val="22"/>
          <w:szCs w:val="22"/>
        </w:rPr>
        <w:t xml:space="preserve"> – лица в возрасте 15 лет и старше, которые не являются занятыми экономической деятельностью или безработными в течение короткого учетного периода (обследуемой недели).</w:t>
      </w:r>
    </w:p>
    <w:p w:rsidR="00E9056B" w:rsidRPr="000B48E3" w:rsidRDefault="00E9056B" w:rsidP="00A06FD1">
      <w:pPr>
        <w:pStyle w:val="af"/>
        <w:widowControl w:val="0"/>
        <w:spacing w:before="0" w:beforeAutospacing="0" w:after="0" w:afterAutospacing="0" w:line="300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0B48E3">
        <w:rPr>
          <w:rFonts w:ascii="Arial" w:hAnsi="Arial" w:cs="Arial"/>
          <w:b/>
          <w:sz w:val="22"/>
          <w:szCs w:val="22"/>
        </w:rPr>
        <w:t>Потенциальная рабочая сила</w:t>
      </w:r>
      <w:r w:rsidRPr="000B48E3">
        <w:rPr>
          <w:rFonts w:ascii="Arial" w:hAnsi="Arial" w:cs="Arial"/>
          <w:sz w:val="22"/>
          <w:szCs w:val="22"/>
        </w:rPr>
        <w:t xml:space="preserve"> – незанятые лица, которые выражают заинтересованность в получении работы за оплату или прибыль, однако сложившиеся условия ограничивают их активные поиски работы или их готовность приступить к работе.</w:t>
      </w:r>
    </w:p>
    <w:p w:rsidR="00E9056B" w:rsidRPr="000B48E3" w:rsidRDefault="00E9056B" w:rsidP="00A06FD1">
      <w:pPr>
        <w:spacing w:line="300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0B48E3">
        <w:rPr>
          <w:rFonts w:ascii="Arial" w:hAnsi="Arial" w:cs="Arial"/>
          <w:b/>
          <w:sz w:val="22"/>
          <w:szCs w:val="22"/>
        </w:rPr>
        <w:t>Уровень</w:t>
      </w:r>
      <w:r w:rsidRPr="000B48E3">
        <w:rPr>
          <w:rFonts w:ascii="Arial" w:hAnsi="Arial" w:cs="Arial"/>
          <w:b/>
          <w:bCs/>
          <w:sz w:val="22"/>
          <w:szCs w:val="22"/>
        </w:rPr>
        <w:t xml:space="preserve"> участия в составе рабочей силы</w:t>
      </w:r>
      <w:r w:rsidRPr="000B48E3">
        <w:rPr>
          <w:rFonts w:ascii="Arial" w:hAnsi="Arial" w:cs="Arial"/>
          <w:bCs/>
          <w:sz w:val="22"/>
          <w:szCs w:val="22"/>
        </w:rPr>
        <w:t xml:space="preserve"> </w:t>
      </w:r>
      <w:r w:rsidRPr="000B48E3">
        <w:rPr>
          <w:rFonts w:ascii="Arial" w:hAnsi="Arial" w:cs="Arial"/>
          <w:sz w:val="22"/>
          <w:szCs w:val="22"/>
        </w:rPr>
        <w:t>– отношение численности населения, входящего в состав рабочей силы, определенной возрастной группы к общей численности населения соответствующей возрастной группы, рассчитанное в процентах.</w:t>
      </w:r>
    </w:p>
    <w:p w:rsidR="00E9056B" w:rsidRPr="000B48E3" w:rsidRDefault="00E9056B" w:rsidP="00A06FD1">
      <w:pPr>
        <w:spacing w:line="300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0B48E3">
        <w:rPr>
          <w:rFonts w:ascii="Arial" w:hAnsi="Arial" w:cs="Arial"/>
          <w:b/>
          <w:bCs/>
          <w:sz w:val="22"/>
          <w:szCs w:val="22"/>
        </w:rPr>
        <w:lastRenderedPageBreak/>
        <w:t>Уровень занятости</w:t>
      </w:r>
      <w:r w:rsidRPr="000B48E3">
        <w:rPr>
          <w:rFonts w:ascii="Arial" w:hAnsi="Arial" w:cs="Arial"/>
          <w:bCs/>
          <w:sz w:val="22"/>
          <w:szCs w:val="22"/>
        </w:rPr>
        <w:t xml:space="preserve"> </w:t>
      </w:r>
      <w:r w:rsidRPr="000B48E3">
        <w:rPr>
          <w:rFonts w:ascii="Arial" w:hAnsi="Arial" w:cs="Arial"/>
          <w:sz w:val="22"/>
          <w:szCs w:val="22"/>
        </w:rPr>
        <w:t>– отношение численности занятого населения определенной возрастной группы к общей численности населения соответствующей возрастной группы, рассчитанное в процентах.</w:t>
      </w:r>
    </w:p>
    <w:p w:rsidR="00E9056B" w:rsidRPr="000B48E3" w:rsidRDefault="00E9056B" w:rsidP="00A06FD1">
      <w:pPr>
        <w:spacing w:line="300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0B48E3">
        <w:rPr>
          <w:rFonts w:ascii="Arial" w:hAnsi="Arial" w:cs="Arial"/>
          <w:b/>
          <w:sz w:val="22"/>
          <w:szCs w:val="22"/>
        </w:rPr>
        <w:t xml:space="preserve">Уровень </w:t>
      </w:r>
      <w:r w:rsidRPr="000B48E3">
        <w:rPr>
          <w:rFonts w:ascii="Arial" w:hAnsi="Arial" w:cs="Arial"/>
          <w:b/>
          <w:bCs/>
          <w:sz w:val="22"/>
          <w:szCs w:val="22"/>
        </w:rPr>
        <w:t>безработицы</w:t>
      </w:r>
      <w:r w:rsidRPr="000B48E3">
        <w:rPr>
          <w:rFonts w:ascii="Arial" w:hAnsi="Arial" w:cs="Arial"/>
          <w:bCs/>
          <w:sz w:val="22"/>
          <w:szCs w:val="22"/>
        </w:rPr>
        <w:t xml:space="preserve"> </w:t>
      </w:r>
      <w:r w:rsidRPr="000B48E3">
        <w:rPr>
          <w:rFonts w:ascii="Arial" w:hAnsi="Arial" w:cs="Arial"/>
          <w:sz w:val="22"/>
          <w:szCs w:val="22"/>
        </w:rPr>
        <w:t>– отношение численности безработных определенной возрастной группы к численности рабочей силы соответствующей возрастной группы, рассчитанное в процентах.</w:t>
      </w:r>
    </w:p>
    <w:p w:rsidR="00E9056B" w:rsidRPr="000B48E3" w:rsidRDefault="00E9056B" w:rsidP="00A06FD1">
      <w:pPr>
        <w:spacing w:line="300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0B48E3">
        <w:rPr>
          <w:rFonts w:ascii="Arial" w:hAnsi="Arial" w:cs="Arial"/>
          <w:b/>
          <w:sz w:val="22"/>
          <w:szCs w:val="22"/>
        </w:rPr>
        <w:t>Совокупный показатель уровня безработицы и потенциальной рабочей силы</w:t>
      </w:r>
      <w:r w:rsidRPr="000B48E3">
        <w:rPr>
          <w:rFonts w:ascii="Arial" w:hAnsi="Arial" w:cs="Arial"/>
          <w:sz w:val="22"/>
          <w:szCs w:val="22"/>
        </w:rPr>
        <w:t xml:space="preserve"> – отношение суммы численности безработных и потенциальной рабочей силы к расширенной концепции рабочей силы, рассчитанное в процентах. Расширенная концепция рабочей силы включает в себя занятых, безработных и потенциальную рабочую силу.</w:t>
      </w:r>
    </w:p>
    <w:p w:rsidR="00E9056B" w:rsidRPr="000B48E3" w:rsidRDefault="00E9056B" w:rsidP="00A06FD1">
      <w:pPr>
        <w:pStyle w:val="af"/>
        <w:widowControl w:val="0"/>
        <w:spacing w:before="0" w:beforeAutospacing="0" w:after="0" w:afterAutospacing="0" w:line="300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0B48E3">
        <w:rPr>
          <w:rFonts w:ascii="Arial" w:hAnsi="Arial" w:cs="Arial"/>
          <w:sz w:val="22"/>
          <w:szCs w:val="22"/>
        </w:rPr>
        <w:t xml:space="preserve">Данные о </w:t>
      </w:r>
      <w:r w:rsidRPr="000B48E3">
        <w:rPr>
          <w:rFonts w:ascii="Arial" w:hAnsi="Arial" w:cs="Arial"/>
          <w:b/>
          <w:sz w:val="22"/>
          <w:szCs w:val="22"/>
        </w:rPr>
        <w:t>среднегодовой численности занятых в экономике</w:t>
      </w:r>
      <w:r w:rsidRPr="000B48E3">
        <w:rPr>
          <w:rFonts w:ascii="Arial" w:hAnsi="Arial" w:cs="Arial"/>
          <w:sz w:val="22"/>
          <w:szCs w:val="22"/>
        </w:rPr>
        <w:t xml:space="preserve"> формируются </w:t>
      </w:r>
      <w:r w:rsidRPr="000B48E3">
        <w:rPr>
          <w:rFonts w:ascii="Arial" w:hAnsi="Arial" w:cs="Arial"/>
          <w:sz w:val="22"/>
          <w:szCs w:val="22"/>
        </w:rPr>
        <w:br/>
        <w:t xml:space="preserve">по основной работе гражданского населения один раз в год при составлении баланса трудовых ресурсов на основе интеграции нескольких источников информации: сведений статистической отчетности организаций, материалов выборочного обследования рабочей силы, данных выборочных обследований индивидуальных предпринимателей, данных органов исполнительной власти. В среднегодовую численность </w:t>
      </w:r>
      <w:proofErr w:type="gramStart"/>
      <w:r w:rsidRPr="000B48E3">
        <w:rPr>
          <w:rFonts w:ascii="Arial" w:hAnsi="Arial" w:cs="Arial"/>
          <w:sz w:val="22"/>
          <w:szCs w:val="22"/>
        </w:rPr>
        <w:t>занятых</w:t>
      </w:r>
      <w:proofErr w:type="gramEnd"/>
      <w:r w:rsidRPr="000B48E3">
        <w:rPr>
          <w:rFonts w:ascii="Arial" w:hAnsi="Arial" w:cs="Arial"/>
          <w:sz w:val="22"/>
          <w:szCs w:val="22"/>
        </w:rPr>
        <w:t xml:space="preserve"> включаются работающие иностранные граждане, как постоянно проживающие, так и временно находящиеся на территории Российской Федерации. Не включаются лица, занятые </w:t>
      </w:r>
      <w:r w:rsidRPr="000B48E3">
        <w:rPr>
          <w:rFonts w:ascii="Arial" w:hAnsi="Arial" w:cs="Arial"/>
          <w:sz w:val="22"/>
          <w:szCs w:val="22"/>
        </w:rPr>
        <w:br/>
        <w:t>в домашнем хозяйстве производством товаров и услуг для собственного потребления.</w:t>
      </w:r>
    </w:p>
    <w:p w:rsidR="00E9056B" w:rsidRPr="000B48E3" w:rsidRDefault="00261BCA" w:rsidP="00A06FD1">
      <w:pPr>
        <w:pStyle w:val="af"/>
        <w:widowControl w:val="0"/>
        <w:spacing w:before="0" w:beforeAutospacing="0" w:after="0" w:afterAutospacing="0" w:line="300" w:lineRule="auto"/>
        <w:ind w:firstLine="567"/>
        <w:jc w:val="both"/>
        <w:rPr>
          <w:rFonts w:ascii="Arial" w:hAnsi="Arial" w:cs="Arial"/>
          <w:spacing w:val="-4"/>
          <w:sz w:val="22"/>
          <w:szCs w:val="22"/>
        </w:rPr>
      </w:pPr>
      <w:r w:rsidRPr="000B48E3">
        <w:rPr>
          <w:rFonts w:ascii="Arial" w:hAnsi="Arial" w:cs="Arial"/>
          <w:spacing w:val="-4"/>
          <w:sz w:val="22"/>
          <w:szCs w:val="22"/>
        </w:rPr>
        <w:t>М</w:t>
      </w:r>
      <w:r w:rsidR="00E9056B" w:rsidRPr="000B48E3">
        <w:rPr>
          <w:rFonts w:ascii="Arial" w:hAnsi="Arial" w:cs="Arial"/>
          <w:spacing w:val="-4"/>
          <w:sz w:val="22"/>
          <w:szCs w:val="22"/>
        </w:rPr>
        <w:t>етодик</w:t>
      </w:r>
      <w:r w:rsidRPr="000B48E3">
        <w:rPr>
          <w:rFonts w:ascii="Arial" w:hAnsi="Arial" w:cs="Arial"/>
          <w:spacing w:val="-4"/>
          <w:sz w:val="22"/>
          <w:szCs w:val="22"/>
        </w:rPr>
        <w:t>а</w:t>
      </w:r>
      <w:r w:rsidR="00E9056B" w:rsidRPr="000B48E3">
        <w:rPr>
          <w:rFonts w:ascii="Arial" w:hAnsi="Arial" w:cs="Arial"/>
          <w:spacing w:val="-4"/>
          <w:sz w:val="22"/>
          <w:szCs w:val="22"/>
        </w:rPr>
        <w:t xml:space="preserve"> расчета баланса трудовых</w:t>
      </w:r>
      <w:r w:rsidRPr="000B48E3">
        <w:rPr>
          <w:rFonts w:ascii="Arial" w:hAnsi="Arial" w:cs="Arial"/>
          <w:spacing w:val="-4"/>
          <w:sz w:val="22"/>
          <w:szCs w:val="22"/>
        </w:rPr>
        <w:t xml:space="preserve"> ресурсов и оценки затрат труда</w:t>
      </w:r>
      <w:r w:rsidR="00E9056B" w:rsidRPr="000B48E3">
        <w:rPr>
          <w:rFonts w:ascii="Arial" w:hAnsi="Arial" w:cs="Arial"/>
          <w:spacing w:val="-4"/>
          <w:sz w:val="22"/>
          <w:szCs w:val="22"/>
        </w:rPr>
        <w:t xml:space="preserve"> утвержден</w:t>
      </w:r>
      <w:r w:rsidRPr="000B48E3">
        <w:rPr>
          <w:rFonts w:ascii="Arial" w:hAnsi="Arial" w:cs="Arial"/>
          <w:spacing w:val="-4"/>
          <w:sz w:val="22"/>
          <w:szCs w:val="22"/>
        </w:rPr>
        <w:t>а</w:t>
      </w:r>
      <w:r w:rsidR="00E9056B" w:rsidRPr="000B48E3">
        <w:rPr>
          <w:rFonts w:ascii="Arial" w:hAnsi="Arial" w:cs="Arial"/>
          <w:spacing w:val="-4"/>
          <w:sz w:val="22"/>
          <w:szCs w:val="22"/>
        </w:rPr>
        <w:t xml:space="preserve"> приказом Росстата от 29 сентября 2017 г. № 647. Данные формируются по основному виду экономической деятельности.</w:t>
      </w:r>
    </w:p>
    <w:p w:rsidR="00E9056B" w:rsidRPr="000B48E3" w:rsidRDefault="00C16227" w:rsidP="00A06FD1">
      <w:pPr>
        <w:spacing w:line="300" w:lineRule="auto"/>
        <w:ind w:firstLine="567"/>
        <w:jc w:val="both"/>
        <w:rPr>
          <w:rFonts w:ascii="Arial" w:hAnsi="Arial" w:cs="Arial"/>
          <w:sz w:val="22"/>
          <w:szCs w:val="22"/>
        </w:rPr>
      </w:pPr>
      <w:proofErr w:type="gramStart"/>
      <w:r w:rsidRPr="000B48E3">
        <w:rPr>
          <w:rFonts w:ascii="Arial" w:hAnsi="Arial" w:cs="Arial"/>
          <w:spacing w:val="-4"/>
          <w:sz w:val="22"/>
          <w:szCs w:val="22"/>
        </w:rPr>
        <w:t xml:space="preserve">В соответствии с Резолюцией, принятой 19-й Международной конференцией статистиков труда, </w:t>
      </w:r>
      <w:r w:rsidR="00E9056B" w:rsidRPr="000B48E3">
        <w:rPr>
          <w:rFonts w:ascii="Arial" w:hAnsi="Arial" w:cs="Arial"/>
          <w:spacing w:val="-4"/>
          <w:sz w:val="22"/>
          <w:szCs w:val="22"/>
        </w:rPr>
        <w:t xml:space="preserve">к занятому населению категории лиц, занятых в домашнем хозяйстве производством продукции для продажи или обмена, относятся только те работающие, которые производят </w:t>
      </w:r>
      <w:r w:rsidRPr="000B48E3">
        <w:rPr>
          <w:rFonts w:ascii="Arial" w:hAnsi="Arial" w:cs="Arial"/>
          <w:spacing w:val="-4"/>
          <w:sz w:val="22"/>
          <w:szCs w:val="22"/>
        </w:rPr>
        <w:br/>
      </w:r>
      <w:r w:rsidR="00E9056B" w:rsidRPr="000B48E3">
        <w:rPr>
          <w:rFonts w:ascii="Arial" w:hAnsi="Arial" w:cs="Arial"/>
          <w:spacing w:val="-4"/>
          <w:sz w:val="22"/>
          <w:szCs w:val="22"/>
        </w:rPr>
        <w:t>в домашних хозяйствах продукцию сельского, лесного хозяйства, охоты и рыболовства преимущественно для продажи</w:t>
      </w:r>
      <w:r w:rsidR="00E9056B" w:rsidRPr="000B48E3">
        <w:rPr>
          <w:rFonts w:ascii="Arial" w:hAnsi="Arial" w:cs="Arial"/>
          <w:sz w:val="22"/>
          <w:szCs w:val="22"/>
        </w:rPr>
        <w:t>.</w:t>
      </w:r>
      <w:proofErr w:type="gramEnd"/>
    </w:p>
    <w:p w:rsidR="00E9056B" w:rsidRPr="000B48E3" w:rsidRDefault="00E9056B" w:rsidP="00A06FD1">
      <w:pPr>
        <w:widowControl w:val="0"/>
        <w:spacing w:line="300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0B48E3">
        <w:rPr>
          <w:rFonts w:ascii="Arial" w:hAnsi="Arial" w:cs="Arial"/>
          <w:b/>
          <w:sz w:val="22"/>
          <w:szCs w:val="22"/>
        </w:rPr>
        <w:t>Безработные, зарегистрированные в органах службы занятости населения</w:t>
      </w:r>
      <w:r w:rsidRPr="000B48E3">
        <w:rPr>
          <w:rFonts w:ascii="Arial" w:hAnsi="Arial" w:cs="Arial"/>
          <w:sz w:val="22"/>
          <w:szCs w:val="22"/>
        </w:rPr>
        <w:t xml:space="preserve"> – трудоспособные граждане, не имеющие работы и заработка (трудового дохода), проживающие на территории </w:t>
      </w:r>
      <w:r w:rsidR="00C0565E" w:rsidRPr="000B48E3">
        <w:rPr>
          <w:rFonts w:ascii="Arial" w:hAnsi="Arial" w:cs="Arial"/>
          <w:sz w:val="22"/>
          <w:szCs w:val="22"/>
        </w:rPr>
        <w:t>республики</w:t>
      </w:r>
      <w:r w:rsidRPr="000B48E3">
        <w:rPr>
          <w:rFonts w:ascii="Arial" w:hAnsi="Arial" w:cs="Arial"/>
          <w:sz w:val="22"/>
          <w:szCs w:val="22"/>
        </w:rPr>
        <w:t xml:space="preserve">, зарегистрированные в органах службы занятости населения по месту жительства в целях поиска подходящей работы, ищущие работу </w:t>
      </w:r>
      <w:r w:rsidRPr="000B48E3">
        <w:rPr>
          <w:rFonts w:ascii="Arial" w:hAnsi="Arial" w:cs="Arial"/>
          <w:sz w:val="22"/>
          <w:szCs w:val="22"/>
        </w:rPr>
        <w:br/>
        <w:t>и готовые приступить к ней.</w:t>
      </w:r>
    </w:p>
    <w:p w:rsidR="00254F0B" w:rsidRPr="000B48E3" w:rsidRDefault="00254F0B" w:rsidP="00A06FD1">
      <w:pPr>
        <w:widowControl w:val="0"/>
        <w:spacing w:line="300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0B48E3">
        <w:rPr>
          <w:rFonts w:ascii="Arial" w:hAnsi="Arial" w:cs="Arial"/>
          <w:b/>
          <w:sz w:val="22"/>
          <w:szCs w:val="22"/>
        </w:rPr>
        <w:t>Уровень зарегистрированной безработицы</w:t>
      </w:r>
      <w:r w:rsidRPr="000B48E3">
        <w:rPr>
          <w:rFonts w:ascii="Arial" w:hAnsi="Arial" w:cs="Arial"/>
          <w:sz w:val="22"/>
          <w:szCs w:val="22"/>
        </w:rPr>
        <w:t xml:space="preserve"> рассчитывается как отношение численности зарегистрированных в </w:t>
      </w:r>
      <w:r w:rsidRPr="000B48E3">
        <w:rPr>
          <w:rFonts w:ascii="Arial" w:hAnsi="Arial" w:cs="Arial"/>
          <w:bCs/>
          <w:sz w:val="22"/>
          <w:szCs w:val="22"/>
        </w:rPr>
        <w:t xml:space="preserve">органах </w:t>
      </w:r>
      <w:r w:rsidRPr="000B48E3">
        <w:rPr>
          <w:rFonts w:ascii="Arial" w:hAnsi="Arial" w:cs="Arial"/>
          <w:sz w:val="22"/>
          <w:szCs w:val="22"/>
        </w:rPr>
        <w:t xml:space="preserve">службы занятости населения безработных </w:t>
      </w:r>
      <w:r w:rsidRPr="000B48E3">
        <w:rPr>
          <w:rFonts w:ascii="Arial" w:hAnsi="Arial" w:cs="Arial"/>
          <w:sz w:val="22"/>
          <w:szCs w:val="22"/>
        </w:rPr>
        <w:br/>
        <w:t>к численности рабочей силы в возрасте 15-72 лет, рассчитанное в процентах.</w:t>
      </w:r>
    </w:p>
    <w:p w:rsidR="009D1510" w:rsidRPr="000B48E3" w:rsidRDefault="00E9056B" w:rsidP="00A06FD1">
      <w:pPr>
        <w:pStyle w:val="af"/>
        <w:widowControl w:val="0"/>
        <w:spacing w:before="0" w:beforeAutospacing="0" w:after="0" w:afterAutospacing="0" w:line="300" w:lineRule="auto"/>
        <w:ind w:firstLine="567"/>
        <w:jc w:val="both"/>
        <w:rPr>
          <w:rFonts w:ascii="Arial" w:hAnsi="Arial" w:cs="Arial"/>
          <w:sz w:val="22"/>
          <w:szCs w:val="22"/>
        </w:rPr>
      </w:pPr>
      <w:proofErr w:type="gramStart"/>
      <w:r w:rsidRPr="000B48E3">
        <w:rPr>
          <w:rFonts w:ascii="Arial" w:hAnsi="Arial" w:cs="Arial"/>
          <w:sz w:val="22"/>
          <w:szCs w:val="22"/>
        </w:rPr>
        <w:t xml:space="preserve">К </w:t>
      </w:r>
      <w:r w:rsidRPr="000B48E3">
        <w:rPr>
          <w:rFonts w:ascii="Arial" w:hAnsi="Arial" w:cs="Arial"/>
          <w:b/>
          <w:sz w:val="22"/>
          <w:szCs w:val="22"/>
        </w:rPr>
        <w:t>числу пострадавших при несчастных случаях на производстве</w:t>
      </w:r>
      <w:r w:rsidRPr="000B48E3">
        <w:rPr>
          <w:rFonts w:ascii="Arial" w:hAnsi="Arial" w:cs="Arial"/>
          <w:sz w:val="22"/>
          <w:szCs w:val="22"/>
        </w:rPr>
        <w:t xml:space="preserve"> с утратой </w:t>
      </w:r>
      <w:r w:rsidRPr="000B48E3">
        <w:rPr>
          <w:rFonts w:ascii="Arial" w:hAnsi="Arial" w:cs="Arial"/>
          <w:sz w:val="22"/>
          <w:szCs w:val="22"/>
        </w:rPr>
        <w:br/>
        <w:t>трудоспособности на один рабочий день</w:t>
      </w:r>
      <w:proofErr w:type="gramEnd"/>
      <w:r w:rsidRPr="000B48E3">
        <w:rPr>
          <w:rFonts w:ascii="Arial" w:hAnsi="Arial" w:cs="Arial"/>
          <w:sz w:val="22"/>
          <w:szCs w:val="22"/>
        </w:rPr>
        <w:t xml:space="preserve"> и более и со смертельным исходом относятся лица, пострадавшие при исполнении ими трудовых обязанностей или работ на территории </w:t>
      </w:r>
      <w:r w:rsidRPr="000B48E3">
        <w:rPr>
          <w:rFonts w:ascii="Arial" w:hAnsi="Arial" w:cs="Arial"/>
          <w:sz w:val="22"/>
          <w:szCs w:val="22"/>
        </w:rPr>
        <w:br/>
        <w:t xml:space="preserve">организации и в других случаях, предусмотренных законодательством Российской </w:t>
      </w:r>
      <w:r w:rsidRPr="000B48E3">
        <w:rPr>
          <w:rFonts w:ascii="Arial" w:hAnsi="Arial" w:cs="Arial"/>
          <w:sz w:val="22"/>
          <w:szCs w:val="22"/>
        </w:rPr>
        <w:br/>
        <w:t>Федерации, и подлежащие учету на основании нормативных документов.</w:t>
      </w:r>
    </w:p>
    <w:p w:rsidR="009D1510" w:rsidRPr="000B48E3" w:rsidRDefault="009D1510" w:rsidP="00A06FD1">
      <w:pPr>
        <w:spacing w:after="200" w:line="300" w:lineRule="auto"/>
        <w:rPr>
          <w:rFonts w:ascii="Arial" w:hAnsi="Arial" w:cs="Arial"/>
          <w:sz w:val="24"/>
          <w:szCs w:val="24"/>
        </w:rPr>
      </w:pPr>
      <w:r w:rsidRPr="000B48E3">
        <w:rPr>
          <w:rFonts w:ascii="Arial" w:hAnsi="Arial" w:cs="Arial"/>
        </w:rPr>
        <w:br w:type="page"/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9D1510" w:rsidRPr="000B48E3" w:rsidRDefault="009D1510" w:rsidP="00530AAD">
      <w:pPr>
        <w:spacing w:line="259" w:lineRule="auto"/>
        <w:jc w:val="center"/>
        <w:rPr>
          <w:rFonts w:ascii="Arial" w:eastAsiaTheme="majorEastAsia" w:hAnsi="Arial" w:cs="Arial"/>
          <w:b/>
          <w:color w:val="363194"/>
          <w:sz w:val="24"/>
          <w:szCs w:val="24"/>
        </w:rPr>
      </w:pPr>
      <w:r w:rsidRPr="000B48E3">
        <w:rPr>
          <w:rFonts w:ascii="Arial" w:eastAsiaTheme="majorEastAsia" w:hAnsi="Arial" w:cs="Arial"/>
          <w:b/>
          <w:color w:val="363194"/>
          <w:sz w:val="24"/>
          <w:szCs w:val="24"/>
        </w:rPr>
        <w:lastRenderedPageBreak/>
        <w:t>5.1. Численность населения по статусу участия в составе рабочей силы</w:t>
      </w:r>
      <w:proofErr w:type="gramStart"/>
      <w:r w:rsidRPr="000B48E3">
        <w:rPr>
          <w:rFonts w:ascii="Arial" w:eastAsiaTheme="majorEastAsia" w:hAnsi="Arial" w:cs="Arial"/>
          <w:b/>
          <w:color w:val="363194"/>
          <w:sz w:val="24"/>
          <w:szCs w:val="24"/>
          <w:vertAlign w:val="superscript"/>
        </w:rPr>
        <w:t>1</w:t>
      </w:r>
      <w:proofErr w:type="gramEnd"/>
      <w:r w:rsidRPr="000B48E3">
        <w:rPr>
          <w:rFonts w:ascii="Arial" w:eastAsiaTheme="majorEastAsia" w:hAnsi="Arial" w:cs="Arial"/>
          <w:b/>
          <w:color w:val="363194"/>
          <w:sz w:val="24"/>
          <w:szCs w:val="24"/>
          <w:vertAlign w:val="superscript"/>
        </w:rPr>
        <w:t>)</w:t>
      </w:r>
    </w:p>
    <w:p w:rsidR="009D1510" w:rsidRPr="000B48E3" w:rsidRDefault="009D1510" w:rsidP="00530AAD">
      <w:pPr>
        <w:widowControl w:val="0"/>
        <w:spacing w:line="259" w:lineRule="auto"/>
        <w:jc w:val="center"/>
        <w:rPr>
          <w:rFonts w:ascii="Arial" w:hAnsi="Arial" w:cs="Arial"/>
          <w:snapToGrid w:val="0"/>
          <w:color w:val="363194"/>
          <w:sz w:val="24"/>
          <w:szCs w:val="24"/>
        </w:rPr>
      </w:pPr>
      <w:r w:rsidRPr="000B48E3">
        <w:rPr>
          <w:rFonts w:ascii="Arial" w:hAnsi="Arial" w:cs="Arial"/>
          <w:snapToGrid w:val="0"/>
          <w:color w:val="363194"/>
          <w:sz w:val="24"/>
          <w:szCs w:val="24"/>
        </w:rPr>
        <w:t>(тысяч человек)</w:t>
      </w:r>
    </w:p>
    <w:p w:rsidR="009D1510" w:rsidRPr="000B48E3" w:rsidRDefault="009D1510" w:rsidP="00530AAD">
      <w:pPr>
        <w:widowControl w:val="0"/>
        <w:spacing w:line="259" w:lineRule="auto"/>
        <w:rPr>
          <w:rFonts w:ascii="Arial" w:hAnsi="Arial" w:cs="Arial"/>
          <w:snapToGrid w:val="0"/>
          <w:color w:val="363194"/>
          <w:sz w:val="16"/>
          <w:szCs w:val="16"/>
        </w:rPr>
      </w:pPr>
    </w:p>
    <w:tbl>
      <w:tblPr>
        <w:tblStyle w:val="4"/>
        <w:tblW w:w="5001" w:type="pct"/>
        <w:jc w:val="center"/>
        <w:tblLook w:val="0020"/>
      </w:tblPr>
      <w:tblGrid>
        <w:gridCol w:w="4356"/>
        <w:gridCol w:w="1100"/>
        <w:gridCol w:w="1100"/>
        <w:gridCol w:w="1100"/>
        <w:gridCol w:w="1100"/>
        <w:gridCol w:w="1100"/>
      </w:tblGrid>
      <w:tr w:rsidR="008368FD" w:rsidRPr="000B48E3" w:rsidTr="00097630">
        <w:trPr>
          <w:cnfStyle w:val="100000000000"/>
          <w:trHeight w:val="195"/>
          <w:jc w:val="center"/>
        </w:trPr>
        <w:tc>
          <w:tcPr>
            <w:tcW w:w="2210" w:type="pct"/>
          </w:tcPr>
          <w:p w:rsidR="008368FD" w:rsidRPr="000B48E3" w:rsidRDefault="008368FD" w:rsidP="00003E02">
            <w:pPr>
              <w:spacing w:before="40" w:after="40" w:line="259" w:lineRule="auto"/>
              <w:rPr>
                <w:rFonts w:ascii="Arial" w:hAnsi="Arial" w:cs="Arial"/>
              </w:rPr>
            </w:pPr>
          </w:p>
        </w:tc>
        <w:tc>
          <w:tcPr>
            <w:tcW w:w="558" w:type="pct"/>
          </w:tcPr>
          <w:p w:rsidR="008368FD" w:rsidRPr="000B48E3" w:rsidRDefault="008368FD" w:rsidP="00003E02">
            <w:pPr>
              <w:spacing w:before="40" w:after="40" w:line="259" w:lineRule="auto"/>
              <w:rPr>
                <w:rFonts w:ascii="Arial" w:hAnsi="Arial" w:cs="Arial"/>
                <w:lang w:val="en-US"/>
              </w:rPr>
            </w:pPr>
            <w:r w:rsidRPr="000B48E3">
              <w:rPr>
                <w:rFonts w:ascii="Arial" w:hAnsi="Arial" w:cs="Arial"/>
                <w:lang w:val="en-US"/>
              </w:rPr>
              <w:t>2019</w:t>
            </w:r>
          </w:p>
        </w:tc>
        <w:tc>
          <w:tcPr>
            <w:tcW w:w="558" w:type="pct"/>
          </w:tcPr>
          <w:p w:rsidR="008368FD" w:rsidRPr="000B48E3" w:rsidRDefault="008368FD" w:rsidP="00003E02">
            <w:pPr>
              <w:spacing w:before="40" w:after="40" w:line="259" w:lineRule="auto"/>
              <w:rPr>
                <w:rFonts w:ascii="Arial" w:hAnsi="Arial" w:cs="Arial"/>
                <w:lang w:val="en-US"/>
              </w:rPr>
            </w:pPr>
            <w:r w:rsidRPr="000B48E3">
              <w:rPr>
                <w:rFonts w:ascii="Arial" w:hAnsi="Arial" w:cs="Arial"/>
                <w:lang w:val="en-US"/>
              </w:rPr>
              <w:t>2020</w:t>
            </w:r>
          </w:p>
        </w:tc>
        <w:tc>
          <w:tcPr>
            <w:tcW w:w="558" w:type="pct"/>
          </w:tcPr>
          <w:p w:rsidR="008368FD" w:rsidRPr="000B48E3" w:rsidRDefault="008368FD" w:rsidP="00003E02">
            <w:pPr>
              <w:spacing w:before="40" w:after="40" w:line="259" w:lineRule="auto"/>
              <w:rPr>
                <w:rFonts w:ascii="Arial" w:hAnsi="Arial" w:cs="Arial"/>
                <w:lang w:val="en-US"/>
              </w:rPr>
            </w:pPr>
            <w:r w:rsidRPr="000B48E3">
              <w:rPr>
                <w:rFonts w:ascii="Arial" w:hAnsi="Arial" w:cs="Arial"/>
              </w:rPr>
              <w:t>202</w:t>
            </w:r>
            <w:r w:rsidRPr="000B48E3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558" w:type="pct"/>
          </w:tcPr>
          <w:p w:rsidR="008368FD" w:rsidRPr="000B48E3" w:rsidRDefault="008368FD" w:rsidP="00003E02">
            <w:pPr>
              <w:spacing w:before="40" w:after="40"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2022</w:t>
            </w:r>
          </w:p>
        </w:tc>
        <w:tc>
          <w:tcPr>
            <w:tcW w:w="558" w:type="pct"/>
          </w:tcPr>
          <w:p w:rsidR="008368FD" w:rsidRPr="000B48E3" w:rsidRDefault="008368FD" w:rsidP="00003E02">
            <w:pPr>
              <w:spacing w:before="40" w:after="40"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2023</w:t>
            </w:r>
          </w:p>
        </w:tc>
      </w:tr>
      <w:tr w:rsidR="008368FD" w:rsidRPr="000B48E3" w:rsidTr="00097630">
        <w:trPr>
          <w:cnfStyle w:val="000000100000"/>
          <w:jc w:val="center"/>
        </w:trPr>
        <w:tc>
          <w:tcPr>
            <w:tcW w:w="2210" w:type="pct"/>
          </w:tcPr>
          <w:p w:rsidR="008368FD" w:rsidRPr="000B48E3" w:rsidRDefault="008368FD" w:rsidP="00003E02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b/>
                <w:snapToGrid w:val="0"/>
                <w:vertAlign w:val="superscript"/>
              </w:rPr>
            </w:pPr>
            <w:r w:rsidRPr="000B48E3">
              <w:rPr>
                <w:rFonts w:ascii="Arial" w:hAnsi="Arial" w:cs="Arial"/>
                <w:b/>
                <w:snapToGrid w:val="0"/>
              </w:rPr>
              <w:t>Рабочая сила – всего</w:t>
            </w:r>
          </w:p>
        </w:tc>
        <w:tc>
          <w:tcPr>
            <w:tcW w:w="558" w:type="pct"/>
          </w:tcPr>
          <w:p w:rsidR="008368FD" w:rsidRPr="000B48E3" w:rsidRDefault="008368FD" w:rsidP="00003E02">
            <w:pPr>
              <w:spacing w:line="259" w:lineRule="auto"/>
              <w:ind w:right="57"/>
              <w:rPr>
                <w:rFonts w:ascii="Arial" w:hAnsi="Arial" w:cs="Arial"/>
                <w:b/>
              </w:rPr>
            </w:pPr>
            <w:r w:rsidRPr="000B48E3">
              <w:rPr>
                <w:rFonts w:ascii="Arial" w:hAnsi="Arial" w:cs="Arial"/>
                <w:b/>
              </w:rPr>
              <w:t>246,0</w:t>
            </w:r>
          </w:p>
        </w:tc>
        <w:tc>
          <w:tcPr>
            <w:tcW w:w="558" w:type="pct"/>
          </w:tcPr>
          <w:p w:rsidR="008368FD" w:rsidRPr="000B48E3" w:rsidRDefault="008368FD" w:rsidP="00003E02">
            <w:pPr>
              <w:spacing w:line="259" w:lineRule="auto"/>
              <w:rPr>
                <w:rFonts w:ascii="Arial" w:hAnsi="Arial" w:cs="Arial"/>
                <w:b/>
              </w:rPr>
            </w:pPr>
            <w:r w:rsidRPr="000B48E3">
              <w:rPr>
                <w:rFonts w:ascii="Arial" w:hAnsi="Arial" w:cs="Arial"/>
                <w:b/>
              </w:rPr>
              <w:t>240,6</w:t>
            </w:r>
          </w:p>
        </w:tc>
        <w:tc>
          <w:tcPr>
            <w:tcW w:w="558" w:type="pct"/>
          </w:tcPr>
          <w:p w:rsidR="008368FD" w:rsidRPr="000B48E3" w:rsidRDefault="008368FD" w:rsidP="00003E02">
            <w:pPr>
              <w:spacing w:line="259" w:lineRule="auto"/>
              <w:ind w:right="57" w:hanging="49"/>
              <w:rPr>
                <w:rFonts w:ascii="Arial" w:hAnsi="Arial" w:cs="Arial"/>
                <w:b/>
              </w:rPr>
            </w:pPr>
            <w:r w:rsidRPr="000B48E3">
              <w:rPr>
                <w:rFonts w:ascii="Arial" w:hAnsi="Arial" w:cs="Arial"/>
                <w:b/>
              </w:rPr>
              <w:t>254,5</w:t>
            </w:r>
          </w:p>
        </w:tc>
        <w:tc>
          <w:tcPr>
            <w:tcW w:w="558" w:type="pct"/>
          </w:tcPr>
          <w:p w:rsidR="008368FD" w:rsidRPr="000B48E3" w:rsidRDefault="00FD7031" w:rsidP="00003E02">
            <w:pPr>
              <w:spacing w:line="259" w:lineRule="auto"/>
              <w:ind w:right="57" w:hanging="49"/>
              <w:rPr>
                <w:rFonts w:ascii="Arial" w:hAnsi="Arial" w:cs="Arial"/>
                <w:b/>
              </w:rPr>
            </w:pPr>
            <w:r w:rsidRPr="00FD7031">
              <w:rPr>
                <w:rFonts w:ascii="Arial" w:hAnsi="Arial" w:cs="Arial"/>
                <w:b/>
              </w:rPr>
              <w:t>257,0</w:t>
            </w:r>
          </w:p>
        </w:tc>
        <w:tc>
          <w:tcPr>
            <w:tcW w:w="558" w:type="pct"/>
          </w:tcPr>
          <w:p w:rsidR="008368FD" w:rsidRPr="000B48E3" w:rsidRDefault="00FD7031" w:rsidP="00003E02">
            <w:pPr>
              <w:spacing w:line="259" w:lineRule="auto"/>
              <w:ind w:right="57" w:hanging="49"/>
              <w:rPr>
                <w:rFonts w:ascii="Arial" w:hAnsi="Arial" w:cs="Arial"/>
                <w:b/>
              </w:rPr>
            </w:pPr>
            <w:r w:rsidRPr="00FD7031">
              <w:rPr>
                <w:rFonts w:ascii="Arial" w:hAnsi="Arial" w:cs="Arial"/>
                <w:b/>
              </w:rPr>
              <w:t>265,2</w:t>
            </w:r>
          </w:p>
        </w:tc>
      </w:tr>
      <w:tr w:rsidR="008368FD" w:rsidRPr="000B48E3" w:rsidTr="00097630">
        <w:trPr>
          <w:cnfStyle w:val="000000010000"/>
          <w:jc w:val="center"/>
        </w:trPr>
        <w:tc>
          <w:tcPr>
            <w:tcW w:w="2210" w:type="pct"/>
          </w:tcPr>
          <w:p w:rsidR="008368FD" w:rsidRPr="000B48E3" w:rsidRDefault="008368FD" w:rsidP="00003E02">
            <w:pPr>
              <w:spacing w:line="259" w:lineRule="auto"/>
              <w:ind w:left="113"/>
              <w:jc w:val="left"/>
              <w:rPr>
                <w:rFonts w:ascii="Arial" w:hAnsi="Arial" w:cs="Arial"/>
                <w:vertAlign w:val="superscript"/>
              </w:rPr>
            </w:pPr>
            <w:r w:rsidRPr="000B48E3">
              <w:rPr>
                <w:rFonts w:ascii="Arial" w:hAnsi="Arial" w:cs="Arial"/>
              </w:rPr>
              <w:t>мужчины</w:t>
            </w:r>
          </w:p>
        </w:tc>
        <w:tc>
          <w:tcPr>
            <w:tcW w:w="558" w:type="pct"/>
          </w:tcPr>
          <w:p w:rsidR="008368FD" w:rsidRPr="000B48E3" w:rsidRDefault="008368FD" w:rsidP="00003E02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127,1</w:t>
            </w:r>
          </w:p>
        </w:tc>
        <w:tc>
          <w:tcPr>
            <w:tcW w:w="558" w:type="pct"/>
          </w:tcPr>
          <w:p w:rsidR="008368FD" w:rsidRPr="000B48E3" w:rsidRDefault="008368FD" w:rsidP="00003E02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124,3</w:t>
            </w:r>
          </w:p>
        </w:tc>
        <w:tc>
          <w:tcPr>
            <w:tcW w:w="558" w:type="pct"/>
          </w:tcPr>
          <w:p w:rsidR="008368FD" w:rsidRPr="000B48E3" w:rsidRDefault="008368FD" w:rsidP="00003E02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130,3</w:t>
            </w:r>
          </w:p>
        </w:tc>
        <w:tc>
          <w:tcPr>
            <w:tcW w:w="558" w:type="pct"/>
          </w:tcPr>
          <w:p w:rsidR="008368FD" w:rsidRPr="000B48E3" w:rsidRDefault="00FD7031" w:rsidP="00003E02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FD7031">
              <w:rPr>
                <w:rFonts w:ascii="Arial" w:hAnsi="Arial" w:cs="Arial"/>
              </w:rPr>
              <w:t>129,1</w:t>
            </w:r>
          </w:p>
        </w:tc>
        <w:tc>
          <w:tcPr>
            <w:tcW w:w="558" w:type="pct"/>
          </w:tcPr>
          <w:p w:rsidR="008368FD" w:rsidRPr="000B48E3" w:rsidRDefault="00FD7031" w:rsidP="00003E02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FD7031">
              <w:rPr>
                <w:rFonts w:ascii="Arial" w:hAnsi="Arial" w:cs="Arial"/>
              </w:rPr>
              <w:t>131,4</w:t>
            </w:r>
          </w:p>
        </w:tc>
      </w:tr>
      <w:tr w:rsidR="008368FD" w:rsidRPr="000B48E3" w:rsidTr="00097630">
        <w:trPr>
          <w:cnfStyle w:val="000000100000"/>
          <w:jc w:val="center"/>
        </w:trPr>
        <w:tc>
          <w:tcPr>
            <w:tcW w:w="2210" w:type="pct"/>
          </w:tcPr>
          <w:p w:rsidR="008368FD" w:rsidRPr="000B48E3" w:rsidRDefault="008368FD" w:rsidP="00003E02">
            <w:pPr>
              <w:spacing w:line="259" w:lineRule="auto"/>
              <w:ind w:left="113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женщины</w:t>
            </w:r>
          </w:p>
        </w:tc>
        <w:tc>
          <w:tcPr>
            <w:tcW w:w="558" w:type="pct"/>
          </w:tcPr>
          <w:p w:rsidR="008368FD" w:rsidRPr="000B48E3" w:rsidRDefault="008368FD" w:rsidP="00003E02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118,9</w:t>
            </w:r>
          </w:p>
        </w:tc>
        <w:tc>
          <w:tcPr>
            <w:tcW w:w="558" w:type="pct"/>
          </w:tcPr>
          <w:p w:rsidR="008368FD" w:rsidRPr="000B48E3" w:rsidRDefault="008368FD" w:rsidP="00003E02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116,3</w:t>
            </w:r>
          </w:p>
        </w:tc>
        <w:tc>
          <w:tcPr>
            <w:tcW w:w="558" w:type="pct"/>
          </w:tcPr>
          <w:p w:rsidR="008368FD" w:rsidRPr="000B48E3" w:rsidRDefault="008368FD" w:rsidP="00003E02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124,1</w:t>
            </w:r>
          </w:p>
        </w:tc>
        <w:tc>
          <w:tcPr>
            <w:tcW w:w="558" w:type="pct"/>
          </w:tcPr>
          <w:p w:rsidR="008368FD" w:rsidRPr="000B48E3" w:rsidRDefault="00FD7031" w:rsidP="00003E02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FD7031">
              <w:rPr>
                <w:rFonts w:ascii="Arial" w:hAnsi="Arial" w:cs="Arial"/>
              </w:rPr>
              <w:t>127,9</w:t>
            </w:r>
          </w:p>
        </w:tc>
        <w:tc>
          <w:tcPr>
            <w:tcW w:w="558" w:type="pct"/>
          </w:tcPr>
          <w:p w:rsidR="008368FD" w:rsidRPr="000B48E3" w:rsidRDefault="00FD7031" w:rsidP="00003E02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FD7031">
              <w:rPr>
                <w:rFonts w:ascii="Arial" w:hAnsi="Arial" w:cs="Arial"/>
              </w:rPr>
              <w:t>133,8</w:t>
            </w:r>
          </w:p>
        </w:tc>
      </w:tr>
      <w:tr w:rsidR="008368FD" w:rsidRPr="000B48E3" w:rsidTr="00097630">
        <w:trPr>
          <w:cnfStyle w:val="000000010000"/>
          <w:jc w:val="center"/>
        </w:trPr>
        <w:tc>
          <w:tcPr>
            <w:tcW w:w="2210" w:type="pct"/>
          </w:tcPr>
          <w:p w:rsidR="008368FD" w:rsidRPr="000B48E3" w:rsidRDefault="008368FD" w:rsidP="00003E02">
            <w:pPr>
              <w:spacing w:line="259" w:lineRule="auto"/>
              <w:ind w:left="113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в том числе:</w:t>
            </w:r>
          </w:p>
        </w:tc>
        <w:tc>
          <w:tcPr>
            <w:tcW w:w="558" w:type="pct"/>
          </w:tcPr>
          <w:p w:rsidR="008368FD" w:rsidRPr="000B48E3" w:rsidRDefault="008368FD" w:rsidP="00003E02">
            <w:pPr>
              <w:spacing w:line="259" w:lineRule="auto"/>
              <w:ind w:right="57"/>
              <w:rPr>
                <w:rFonts w:ascii="Arial" w:hAnsi="Arial" w:cs="Arial"/>
              </w:rPr>
            </w:pPr>
          </w:p>
        </w:tc>
        <w:tc>
          <w:tcPr>
            <w:tcW w:w="558" w:type="pct"/>
          </w:tcPr>
          <w:p w:rsidR="008368FD" w:rsidRPr="000B48E3" w:rsidRDefault="008368FD" w:rsidP="00003E02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58" w:type="pct"/>
          </w:tcPr>
          <w:p w:rsidR="008368FD" w:rsidRPr="000B48E3" w:rsidRDefault="008368FD" w:rsidP="00003E02">
            <w:pPr>
              <w:spacing w:line="259" w:lineRule="auto"/>
              <w:ind w:right="57"/>
              <w:rPr>
                <w:rFonts w:ascii="Arial" w:hAnsi="Arial" w:cs="Arial"/>
              </w:rPr>
            </w:pPr>
          </w:p>
        </w:tc>
        <w:tc>
          <w:tcPr>
            <w:tcW w:w="558" w:type="pct"/>
          </w:tcPr>
          <w:p w:rsidR="008368FD" w:rsidRPr="000B48E3" w:rsidRDefault="008368FD" w:rsidP="00003E02">
            <w:pPr>
              <w:spacing w:line="259" w:lineRule="auto"/>
              <w:ind w:right="57"/>
              <w:rPr>
                <w:rFonts w:ascii="Arial" w:hAnsi="Arial" w:cs="Arial"/>
              </w:rPr>
            </w:pPr>
          </w:p>
        </w:tc>
        <w:tc>
          <w:tcPr>
            <w:tcW w:w="558" w:type="pct"/>
          </w:tcPr>
          <w:p w:rsidR="008368FD" w:rsidRPr="000B48E3" w:rsidRDefault="008368FD" w:rsidP="00003E02">
            <w:pPr>
              <w:spacing w:line="259" w:lineRule="auto"/>
              <w:ind w:right="57"/>
              <w:rPr>
                <w:rFonts w:ascii="Arial" w:hAnsi="Arial" w:cs="Arial"/>
              </w:rPr>
            </w:pPr>
          </w:p>
        </w:tc>
      </w:tr>
      <w:tr w:rsidR="008368FD" w:rsidRPr="000B48E3" w:rsidTr="00097630">
        <w:trPr>
          <w:cnfStyle w:val="000000100000"/>
          <w:trHeight w:val="65"/>
          <w:jc w:val="center"/>
        </w:trPr>
        <w:tc>
          <w:tcPr>
            <w:tcW w:w="2210" w:type="pct"/>
          </w:tcPr>
          <w:p w:rsidR="008368FD" w:rsidRPr="000B48E3" w:rsidRDefault="008368FD" w:rsidP="00003E02">
            <w:pPr>
              <w:spacing w:line="259" w:lineRule="auto"/>
              <w:ind w:left="113"/>
              <w:jc w:val="left"/>
              <w:rPr>
                <w:rFonts w:ascii="Arial" w:hAnsi="Arial" w:cs="Arial"/>
                <w:b/>
              </w:rPr>
            </w:pPr>
            <w:proofErr w:type="gramStart"/>
            <w:r w:rsidRPr="000B48E3">
              <w:rPr>
                <w:rFonts w:ascii="Arial" w:hAnsi="Arial" w:cs="Arial"/>
                <w:b/>
              </w:rPr>
              <w:t>занятые</w:t>
            </w:r>
            <w:proofErr w:type="gramEnd"/>
            <w:r w:rsidRPr="000B48E3">
              <w:rPr>
                <w:rFonts w:ascii="Arial" w:hAnsi="Arial" w:cs="Arial"/>
                <w:b/>
              </w:rPr>
              <w:t xml:space="preserve"> – всего</w:t>
            </w:r>
          </w:p>
        </w:tc>
        <w:tc>
          <w:tcPr>
            <w:tcW w:w="558" w:type="pct"/>
          </w:tcPr>
          <w:p w:rsidR="008368FD" w:rsidRPr="000B48E3" w:rsidRDefault="008368FD" w:rsidP="00003E02">
            <w:pPr>
              <w:spacing w:line="259" w:lineRule="auto"/>
              <w:ind w:right="57"/>
              <w:rPr>
                <w:rFonts w:ascii="Arial" w:hAnsi="Arial" w:cs="Arial"/>
                <w:b/>
              </w:rPr>
            </w:pPr>
            <w:r w:rsidRPr="000B48E3">
              <w:rPr>
                <w:rFonts w:ascii="Arial" w:hAnsi="Arial" w:cs="Arial"/>
                <w:b/>
              </w:rPr>
              <w:t>231,1</w:t>
            </w:r>
          </w:p>
        </w:tc>
        <w:tc>
          <w:tcPr>
            <w:tcW w:w="558" w:type="pct"/>
          </w:tcPr>
          <w:p w:rsidR="008368FD" w:rsidRPr="000B48E3" w:rsidRDefault="008368FD" w:rsidP="00003E02">
            <w:pPr>
              <w:spacing w:line="259" w:lineRule="auto"/>
              <w:rPr>
                <w:rFonts w:ascii="Arial" w:hAnsi="Arial" w:cs="Arial"/>
                <w:b/>
              </w:rPr>
            </w:pPr>
            <w:r w:rsidRPr="000B48E3">
              <w:rPr>
                <w:rFonts w:ascii="Arial" w:hAnsi="Arial" w:cs="Arial"/>
                <w:b/>
              </w:rPr>
              <w:t>219,7</w:t>
            </w:r>
          </w:p>
        </w:tc>
        <w:tc>
          <w:tcPr>
            <w:tcW w:w="558" w:type="pct"/>
          </w:tcPr>
          <w:p w:rsidR="008368FD" w:rsidRPr="000B48E3" w:rsidRDefault="008368FD" w:rsidP="00003E02">
            <w:pPr>
              <w:spacing w:line="259" w:lineRule="auto"/>
              <w:ind w:right="57"/>
              <w:rPr>
                <w:rFonts w:ascii="Arial" w:hAnsi="Arial" w:cs="Arial"/>
                <w:b/>
              </w:rPr>
            </w:pPr>
            <w:r w:rsidRPr="000B48E3">
              <w:rPr>
                <w:rFonts w:ascii="Arial" w:hAnsi="Arial" w:cs="Arial"/>
                <w:b/>
              </w:rPr>
              <w:t>238,3</w:t>
            </w:r>
          </w:p>
        </w:tc>
        <w:tc>
          <w:tcPr>
            <w:tcW w:w="558" w:type="pct"/>
          </w:tcPr>
          <w:p w:rsidR="008368FD" w:rsidRPr="000B48E3" w:rsidRDefault="00FD7031" w:rsidP="00003E02">
            <w:pPr>
              <w:spacing w:line="259" w:lineRule="auto"/>
              <w:ind w:right="57"/>
              <w:rPr>
                <w:rFonts w:ascii="Arial" w:hAnsi="Arial" w:cs="Arial"/>
                <w:b/>
              </w:rPr>
            </w:pPr>
            <w:r w:rsidRPr="00FD7031">
              <w:rPr>
                <w:rFonts w:ascii="Arial" w:hAnsi="Arial" w:cs="Arial"/>
                <w:b/>
              </w:rPr>
              <w:t>248,4</w:t>
            </w:r>
          </w:p>
        </w:tc>
        <w:tc>
          <w:tcPr>
            <w:tcW w:w="558" w:type="pct"/>
          </w:tcPr>
          <w:p w:rsidR="008368FD" w:rsidRPr="000B48E3" w:rsidRDefault="00FD7031" w:rsidP="00003E02">
            <w:pPr>
              <w:spacing w:line="259" w:lineRule="auto"/>
              <w:ind w:right="57"/>
              <w:rPr>
                <w:rFonts w:ascii="Arial" w:hAnsi="Arial" w:cs="Arial"/>
                <w:b/>
              </w:rPr>
            </w:pPr>
            <w:r w:rsidRPr="00FD7031">
              <w:rPr>
                <w:rFonts w:ascii="Arial" w:hAnsi="Arial" w:cs="Arial"/>
                <w:b/>
              </w:rPr>
              <w:t>259,5</w:t>
            </w:r>
          </w:p>
        </w:tc>
      </w:tr>
      <w:tr w:rsidR="008368FD" w:rsidRPr="000B48E3" w:rsidTr="00097630">
        <w:trPr>
          <w:cnfStyle w:val="000000010000"/>
          <w:trHeight w:val="65"/>
          <w:jc w:val="center"/>
        </w:trPr>
        <w:tc>
          <w:tcPr>
            <w:tcW w:w="2210" w:type="pct"/>
          </w:tcPr>
          <w:p w:rsidR="008368FD" w:rsidRPr="000B48E3" w:rsidRDefault="008368FD" w:rsidP="00003E02">
            <w:pPr>
              <w:spacing w:line="259" w:lineRule="auto"/>
              <w:ind w:left="227"/>
              <w:jc w:val="left"/>
              <w:rPr>
                <w:rFonts w:ascii="Arial" w:hAnsi="Arial" w:cs="Arial"/>
                <w:vertAlign w:val="superscript"/>
              </w:rPr>
            </w:pPr>
            <w:r w:rsidRPr="000B48E3">
              <w:rPr>
                <w:rFonts w:ascii="Arial" w:hAnsi="Arial" w:cs="Arial"/>
              </w:rPr>
              <w:t>мужчины</w:t>
            </w:r>
          </w:p>
        </w:tc>
        <w:tc>
          <w:tcPr>
            <w:tcW w:w="558" w:type="pct"/>
          </w:tcPr>
          <w:p w:rsidR="008368FD" w:rsidRPr="000B48E3" w:rsidRDefault="008368FD" w:rsidP="00003E02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118,7</w:t>
            </w:r>
          </w:p>
        </w:tc>
        <w:tc>
          <w:tcPr>
            <w:tcW w:w="558" w:type="pct"/>
          </w:tcPr>
          <w:p w:rsidR="008368FD" w:rsidRPr="000B48E3" w:rsidRDefault="008368FD" w:rsidP="00003E02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114,7</w:t>
            </w:r>
          </w:p>
        </w:tc>
        <w:tc>
          <w:tcPr>
            <w:tcW w:w="558" w:type="pct"/>
          </w:tcPr>
          <w:p w:rsidR="008368FD" w:rsidRPr="000B48E3" w:rsidRDefault="008368FD" w:rsidP="00003E02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122,4</w:t>
            </w:r>
          </w:p>
        </w:tc>
        <w:tc>
          <w:tcPr>
            <w:tcW w:w="558" w:type="pct"/>
          </w:tcPr>
          <w:p w:rsidR="008368FD" w:rsidRPr="000B48E3" w:rsidRDefault="00FD7031" w:rsidP="00003E02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FD7031">
              <w:rPr>
                <w:rFonts w:ascii="Arial" w:hAnsi="Arial" w:cs="Arial"/>
              </w:rPr>
              <w:t>124,4</w:t>
            </w:r>
          </w:p>
        </w:tc>
        <w:tc>
          <w:tcPr>
            <w:tcW w:w="558" w:type="pct"/>
          </w:tcPr>
          <w:p w:rsidR="008368FD" w:rsidRPr="000B48E3" w:rsidRDefault="00FD7031" w:rsidP="00003E02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FD7031">
              <w:rPr>
                <w:rFonts w:ascii="Arial" w:hAnsi="Arial" w:cs="Arial"/>
              </w:rPr>
              <w:t>128,4</w:t>
            </w:r>
          </w:p>
        </w:tc>
      </w:tr>
      <w:tr w:rsidR="008368FD" w:rsidRPr="000B48E3" w:rsidTr="00097630">
        <w:trPr>
          <w:cnfStyle w:val="000000100000"/>
          <w:trHeight w:val="65"/>
          <w:jc w:val="center"/>
        </w:trPr>
        <w:tc>
          <w:tcPr>
            <w:tcW w:w="2210" w:type="pct"/>
          </w:tcPr>
          <w:p w:rsidR="008368FD" w:rsidRPr="000B48E3" w:rsidRDefault="008368FD" w:rsidP="00003E02">
            <w:pPr>
              <w:spacing w:line="259" w:lineRule="auto"/>
              <w:ind w:left="227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женщины</w:t>
            </w:r>
          </w:p>
        </w:tc>
        <w:tc>
          <w:tcPr>
            <w:tcW w:w="558" w:type="pct"/>
          </w:tcPr>
          <w:p w:rsidR="008368FD" w:rsidRPr="000B48E3" w:rsidRDefault="008368FD" w:rsidP="00003E02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112,4</w:t>
            </w:r>
          </w:p>
        </w:tc>
        <w:tc>
          <w:tcPr>
            <w:tcW w:w="558" w:type="pct"/>
          </w:tcPr>
          <w:p w:rsidR="008368FD" w:rsidRPr="000B48E3" w:rsidRDefault="008368FD" w:rsidP="00003E02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105,1</w:t>
            </w:r>
          </w:p>
        </w:tc>
        <w:tc>
          <w:tcPr>
            <w:tcW w:w="558" w:type="pct"/>
          </w:tcPr>
          <w:p w:rsidR="008368FD" w:rsidRPr="000B48E3" w:rsidRDefault="008368FD" w:rsidP="00003E02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115,8</w:t>
            </w:r>
          </w:p>
        </w:tc>
        <w:tc>
          <w:tcPr>
            <w:tcW w:w="558" w:type="pct"/>
          </w:tcPr>
          <w:p w:rsidR="008368FD" w:rsidRPr="000B48E3" w:rsidRDefault="00FD7031" w:rsidP="00003E02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FD7031">
              <w:rPr>
                <w:rFonts w:ascii="Arial" w:hAnsi="Arial" w:cs="Arial"/>
              </w:rPr>
              <w:t>124,0</w:t>
            </w:r>
          </w:p>
        </w:tc>
        <w:tc>
          <w:tcPr>
            <w:tcW w:w="558" w:type="pct"/>
          </w:tcPr>
          <w:p w:rsidR="008368FD" w:rsidRPr="000B48E3" w:rsidRDefault="00FD7031" w:rsidP="00003E02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FD7031">
              <w:rPr>
                <w:rFonts w:ascii="Arial" w:hAnsi="Arial" w:cs="Arial"/>
              </w:rPr>
              <w:t>131,1</w:t>
            </w:r>
          </w:p>
        </w:tc>
      </w:tr>
      <w:tr w:rsidR="008368FD" w:rsidRPr="000B48E3" w:rsidTr="00097630">
        <w:trPr>
          <w:cnfStyle w:val="000000010000"/>
          <w:trHeight w:val="65"/>
          <w:jc w:val="center"/>
        </w:trPr>
        <w:tc>
          <w:tcPr>
            <w:tcW w:w="2210" w:type="pct"/>
          </w:tcPr>
          <w:p w:rsidR="008368FD" w:rsidRPr="000B48E3" w:rsidRDefault="008368FD" w:rsidP="00003E02">
            <w:pPr>
              <w:spacing w:line="259" w:lineRule="auto"/>
              <w:ind w:left="113"/>
              <w:jc w:val="left"/>
              <w:rPr>
                <w:rFonts w:ascii="Arial" w:hAnsi="Arial" w:cs="Arial"/>
                <w:b/>
              </w:rPr>
            </w:pPr>
            <w:r w:rsidRPr="000B48E3">
              <w:rPr>
                <w:rFonts w:ascii="Arial" w:hAnsi="Arial" w:cs="Arial"/>
                <w:b/>
              </w:rPr>
              <w:t>безработные – всего</w:t>
            </w:r>
          </w:p>
        </w:tc>
        <w:tc>
          <w:tcPr>
            <w:tcW w:w="558" w:type="pct"/>
          </w:tcPr>
          <w:p w:rsidR="008368FD" w:rsidRPr="000B48E3" w:rsidRDefault="008368FD" w:rsidP="00003E02">
            <w:pPr>
              <w:spacing w:line="259" w:lineRule="auto"/>
              <w:ind w:right="57"/>
              <w:rPr>
                <w:rFonts w:ascii="Arial" w:hAnsi="Arial" w:cs="Arial"/>
                <w:b/>
              </w:rPr>
            </w:pPr>
            <w:r w:rsidRPr="000B48E3">
              <w:rPr>
                <w:rFonts w:ascii="Arial" w:hAnsi="Arial" w:cs="Arial"/>
                <w:b/>
              </w:rPr>
              <w:t>14,9</w:t>
            </w:r>
          </w:p>
        </w:tc>
        <w:tc>
          <w:tcPr>
            <w:tcW w:w="558" w:type="pct"/>
          </w:tcPr>
          <w:p w:rsidR="008368FD" w:rsidRPr="000B48E3" w:rsidRDefault="008368FD" w:rsidP="00003E02">
            <w:pPr>
              <w:spacing w:line="259" w:lineRule="auto"/>
              <w:rPr>
                <w:rFonts w:ascii="Arial" w:hAnsi="Arial" w:cs="Arial"/>
                <w:b/>
              </w:rPr>
            </w:pPr>
            <w:r w:rsidRPr="000B48E3">
              <w:rPr>
                <w:rFonts w:ascii="Arial" w:hAnsi="Arial" w:cs="Arial"/>
                <w:b/>
              </w:rPr>
              <w:t>20,9</w:t>
            </w:r>
          </w:p>
        </w:tc>
        <w:tc>
          <w:tcPr>
            <w:tcW w:w="558" w:type="pct"/>
          </w:tcPr>
          <w:p w:rsidR="008368FD" w:rsidRPr="000B48E3" w:rsidRDefault="008368FD" w:rsidP="00003E02">
            <w:pPr>
              <w:spacing w:line="259" w:lineRule="auto"/>
              <w:ind w:right="57"/>
              <w:rPr>
                <w:rFonts w:ascii="Arial" w:hAnsi="Arial" w:cs="Arial"/>
                <w:b/>
              </w:rPr>
            </w:pPr>
            <w:r w:rsidRPr="000B48E3">
              <w:rPr>
                <w:rFonts w:ascii="Arial" w:hAnsi="Arial" w:cs="Arial"/>
                <w:b/>
              </w:rPr>
              <w:t>16,2</w:t>
            </w:r>
          </w:p>
        </w:tc>
        <w:tc>
          <w:tcPr>
            <w:tcW w:w="558" w:type="pct"/>
          </w:tcPr>
          <w:p w:rsidR="008368FD" w:rsidRPr="000B48E3" w:rsidRDefault="008368FD" w:rsidP="00003E02">
            <w:pPr>
              <w:spacing w:line="259" w:lineRule="auto"/>
              <w:ind w:right="57"/>
              <w:rPr>
                <w:rFonts w:ascii="Arial" w:hAnsi="Arial" w:cs="Arial"/>
                <w:b/>
              </w:rPr>
            </w:pPr>
            <w:r w:rsidRPr="000B48E3">
              <w:rPr>
                <w:rFonts w:ascii="Arial" w:hAnsi="Arial" w:cs="Arial"/>
                <w:b/>
              </w:rPr>
              <w:t>8,5</w:t>
            </w:r>
          </w:p>
        </w:tc>
        <w:tc>
          <w:tcPr>
            <w:tcW w:w="558" w:type="pct"/>
          </w:tcPr>
          <w:p w:rsidR="008368FD" w:rsidRPr="000B48E3" w:rsidRDefault="00FD7031" w:rsidP="00003E02">
            <w:pPr>
              <w:spacing w:line="259" w:lineRule="auto"/>
              <w:ind w:right="5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5,7</w:t>
            </w:r>
          </w:p>
        </w:tc>
      </w:tr>
      <w:tr w:rsidR="008368FD" w:rsidRPr="000B48E3" w:rsidTr="00097630">
        <w:trPr>
          <w:cnfStyle w:val="000000100000"/>
          <w:trHeight w:val="65"/>
          <w:jc w:val="center"/>
        </w:trPr>
        <w:tc>
          <w:tcPr>
            <w:tcW w:w="2210" w:type="pct"/>
          </w:tcPr>
          <w:p w:rsidR="008368FD" w:rsidRPr="000B48E3" w:rsidRDefault="008368FD" w:rsidP="00003E02">
            <w:pPr>
              <w:spacing w:line="259" w:lineRule="auto"/>
              <w:ind w:left="227"/>
              <w:jc w:val="left"/>
              <w:rPr>
                <w:rFonts w:ascii="Arial" w:hAnsi="Arial" w:cs="Arial"/>
                <w:vertAlign w:val="superscript"/>
              </w:rPr>
            </w:pPr>
            <w:r w:rsidRPr="000B48E3">
              <w:rPr>
                <w:rFonts w:ascii="Arial" w:hAnsi="Arial" w:cs="Arial"/>
              </w:rPr>
              <w:t>мужчины</w:t>
            </w:r>
          </w:p>
        </w:tc>
        <w:tc>
          <w:tcPr>
            <w:tcW w:w="558" w:type="pct"/>
          </w:tcPr>
          <w:p w:rsidR="008368FD" w:rsidRPr="000B48E3" w:rsidRDefault="008368FD" w:rsidP="00003E02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8,3</w:t>
            </w:r>
          </w:p>
        </w:tc>
        <w:tc>
          <w:tcPr>
            <w:tcW w:w="558" w:type="pct"/>
          </w:tcPr>
          <w:p w:rsidR="008368FD" w:rsidRPr="000B48E3" w:rsidRDefault="008368FD" w:rsidP="00003E02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9,6</w:t>
            </w:r>
          </w:p>
        </w:tc>
        <w:tc>
          <w:tcPr>
            <w:tcW w:w="558" w:type="pct"/>
          </w:tcPr>
          <w:p w:rsidR="008368FD" w:rsidRPr="000B48E3" w:rsidRDefault="008368FD" w:rsidP="00003E02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7,9</w:t>
            </w:r>
          </w:p>
        </w:tc>
        <w:tc>
          <w:tcPr>
            <w:tcW w:w="558" w:type="pct"/>
          </w:tcPr>
          <w:p w:rsidR="008368FD" w:rsidRPr="000B48E3" w:rsidRDefault="008368FD" w:rsidP="00003E02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4,7</w:t>
            </w:r>
          </w:p>
        </w:tc>
        <w:tc>
          <w:tcPr>
            <w:tcW w:w="558" w:type="pct"/>
          </w:tcPr>
          <w:p w:rsidR="008368FD" w:rsidRPr="000B48E3" w:rsidRDefault="00FD7031" w:rsidP="00003E02">
            <w:pPr>
              <w:spacing w:line="259" w:lineRule="auto"/>
              <w:ind w:righ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2,9</w:t>
            </w:r>
          </w:p>
        </w:tc>
      </w:tr>
      <w:tr w:rsidR="008368FD" w:rsidRPr="000B48E3" w:rsidTr="00097630">
        <w:trPr>
          <w:cnfStyle w:val="000000010000"/>
          <w:trHeight w:val="65"/>
          <w:jc w:val="center"/>
        </w:trPr>
        <w:tc>
          <w:tcPr>
            <w:tcW w:w="2210" w:type="pct"/>
          </w:tcPr>
          <w:p w:rsidR="008368FD" w:rsidRPr="000B48E3" w:rsidRDefault="008368FD" w:rsidP="00003E02">
            <w:pPr>
              <w:spacing w:line="259" w:lineRule="auto"/>
              <w:ind w:left="227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женщины</w:t>
            </w:r>
          </w:p>
        </w:tc>
        <w:tc>
          <w:tcPr>
            <w:tcW w:w="558" w:type="pct"/>
          </w:tcPr>
          <w:p w:rsidR="008368FD" w:rsidRPr="000B48E3" w:rsidRDefault="008368FD" w:rsidP="00003E02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6,5</w:t>
            </w:r>
          </w:p>
        </w:tc>
        <w:tc>
          <w:tcPr>
            <w:tcW w:w="558" w:type="pct"/>
          </w:tcPr>
          <w:p w:rsidR="008368FD" w:rsidRPr="000B48E3" w:rsidRDefault="008368FD" w:rsidP="00003E02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11,3</w:t>
            </w:r>
          </w:p>
        </w:tc>
        <w:tc>
          <w:tcPr>
            <w:tcW w:w="558" w:type="pct"/>
          </w:tcPr>
          <w:p w:rsidR="008368FD" w:rsidRPr="000B48E3" w:rsidRDefault="008368FD" w:rsidP="00003E02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8,3</w:t>
            </w:r>
          </w:p>
        </w:tc>
        <w:tc>
          <w:tcPr>
            <w:tcW w:w="558" w:type="pct"/>
          </w:tcPr>
          <w:p w:rsidR="008368FD" w:rsidRPr="000B48E3" w:rsidRDefault="008368FD" w:rsidP="00003E02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3,8</w:t>
            </w:r>
          </w:p>
        </w:tc>
        <w:tc>
          <w:tcPr>
            <w:tcW w:w="558" w:type="pct"/>
          </w:tcPr>
          <w:p w:rsidR="008368FD" w:rsidRPr="000B48E3" w:rsidRDefault="00FD7031" w:rsidP="00003E02">
            <w:pPr>
              <w:spacing w:line="259" w:lineRule="auto"/>
              <w:ind w:righ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2,7</w:t>
            </w:r>
          </w:p>
        </w:tc>
      </w:tr>
      <w:tr w:rsidR="008368FD" w:rsidRPr="000B48E3" w:rsidTr="00097630">
        <w:trPr>
          <w:cnfStyle w:val="000000100000"/>
          <w:trHeight w:val="65"/>
          <w:jc w:val="center"/>
        </w:trPr>
        <w:tc>
          <w:tcPr>
            <w:tcW w:w="2210" w:type="pct"/>
          </w:tcPr>
          <w:p w:rsidR="008368FD" w:rsidRPr="000B48E3" w:rsidRDefault="008368FD" w:rsidP="00003E02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b/>
              </w:rPr>
            </w:pPr>
            <w:r w:rsidRPr="000B48E3">
              <w:rPr>
                <w:rFonts w:ascii="Arial" w:hAnsi="Arial" w:cs="Arial"/>
                <w:b/>
              </w:rPr>
              <w:t xml:space="preserve">Лица, не входящие в состав </w:t>
            </w:r>
            <w:r w:rsidRPr="000B48E3">
              <w:rPr>
                <w:rFonts w:ascii="Arial" w:hAnsi="Arial" w:cs="Arial"/>
                <w:b/>
              </w:rPr>
              <w:br/>
              <w:t>рабочей силы – всего</w:t>
            </w:r>
          </w:p>
        </w:tc>
        <w:tc>
          <w:tcPr>
            <w:tcW w:w="558" w:type="pct"/>
          </w:tcPr>
          <w:p w:rsidR="008368FD" w:rsidRPr="000B48E3" w:rsidRDefault="008368FD" w:rsidP="00003E02">
            <w:pPr>
              <w:spacing w:line="259" w:lineRule="auto"/>
              <w:ind w:right="57"/>
              <w:rPr>
                <w:rFonts w:ascii="Arial" w:hAnsi="Arial" w:cs="Arial"/>
                <w:b/>
              </w:rPr>
            </w:pPr>
            <w:r w:rsidRPr="000B48E3">
              <w:rPr>
                <w:rFonts w:ascii="Arial" w:hAnsi="Arial" w:cs="Arial"/>
                <w:b/>
              </w:rPr>
              <w:t>179,6</w:t>
            </w:r>
          </w:p>
        </w:tc>
        <w:tc>
          <w:tcPr>
            <w:tcW w:w="558" w:type="pct"/>
          </w:tcPr>
          <w:p w:rsidR="008368FD" w:rsidRPr="000B48E3" w:rsidRDefault="008368FD" w:rsidP="00003E02">
            <w:pPr>
              <w:spacing w:line="259" w:lineRule="auto"/>
              <w:rPr>
                <w:rFonts w:ascii="Arial" w:hAnsi="Arial" w:cs="Arial"/>
                <w:b/>
              </w:rPr>
            </w:pPr>
            <w:r w:rsidRPr="000B48E3">
              <w:rPr>
                <w:rFonts w:ascii="Arial" w:hAnsi="Arial" w:cs="Arial"/>
                <w:b/>
              </w:rPr>
              <w:t>183,8</w:t>
            </w:r>
          </w:p>
        </w:tc>
        <w:tc>
          <w:tcPr>
            <w:tcW w:w="558" w:type="pct"/>
          </w:tcPr>
          <w:p w:rsidR="008368FD" w:rsidRPr="000B48E3" w:rsidRDefault="008368FD" w:rsidP="00003E02">
            <w:pPr>
              <w:spacing w:line="259" w:lineRule="auto"/>
              <w:ind w:right="57"/>
              <w:rPr>
                <w:rFonts w:ascii="Arial" w:hAnsi="Arial" w:cs="Arial"/>
                <w:b/>
              </w:rPr>
            </w:pPr>
            <w:r w:rsidRPr="000B48E3">
              <w:rPr>
                <w:rFonts w:ascii="Arial" w:hAnsi="Arial" w:cs="Arial"/>
                <w:b/>
              </w:rPr>
              <w:t>169,0</w:t>
            </w:r>
          </w:p>
        </w:tc>
        <w:tc>
          <w:tcPr>
            <w:tcW w:w="558" w:type="pct"/>
          </w:tcPr>
          <w:p w:rsidR="008368FD" w:rsidRPr="000B48E3" w:rsidRDefault="00FD7031" w:rsidP="00003E02">
            <w:pPr>
              <w:spacing w:line="259" w:lineRule="auto"/>
              <w:ind w:right="57"/>
              <w:rPr>
                <w:rFonts w:ascii="Arial" w:hAnsi="Arial" w:cs="Arial"/>
                <w:b/>
              </w:rPr>
            </w:pPr>
            <w:r w:rsidRPr="00FD7031">
              <w:rPr>
                <w:rFonts w:ascii="Arial" w:hAnsi="Arial" w:cs="Arial"/>
                <w:b/>
              </w:rPr>
              <w:t>167,8</w:t>
            </w:r>
          </w:p>
        </w:tc>
        <w:tc>
          <w:tcPr>
            <w:tcW w:w="558" w:type="pct"/>
          </w:tcPr>
          <w:p w:rsidR="008368FD" w:rsidRPr="000B48E3" w:rsidRDefault="00FD7031" w:rsidP="00003E02">
            <w:pPr>
              <w:spacing w:line="259" w:lineRule="auto"/>
              <w:ind w:right="57"/>
              <w:rPr>
                <w:rFonts w:ascii="Arial" w:hAnsi="Arial" w:cs="Arial"/>
                <w:b/>
              </w:rPr>
            </w:pPr>
            <w:r w:rsidRPr="00FD7031">
              <w:rPr>
                <w:rFonts w:ascii="Arial" w:hAnsi="Arial" w:cs="Arial"/>
                <w:b/>
              </w:rPr>
              <w:t>157,2</w:t>
            </w:r>
          </w:p>
        </w:tc>
      </w:tr>
      <w:tr w:rsidR="008368FD" w:rsidRPr="000B48E3" w:rsidTr="00097630">
        <w:trPr>
          <w:cnfStyle w:val="000000010000"/>
          <w:trHeight w:val="65"/>
          <w:jc w:val="center"/>
        </w:trPr>
        <w:tc>
          <w:tcPr>
            <w:tcW w:w="2210" w:type="pct"/>
          </w:tcPr>
          <w:p w:rsidR="008368FD" w:rsidRPr="000B48E3" w:rsidRDefault="008368FD" w:rsidP="00003E02">
            <w:pPr>
              <w:spacing w:line="259" w:lineRule="auto"/>
              <w:ind w:left="113"/>
              <w:jc w:val="left"/>
              <w:rPr>
                <w:rFonts w:ascii="Arial" w:hAnsi="Arial" w:cs="Arial"/>
                <w:vertAlign w:val="superscript"/>
              </w:rPr>
            </w:pPr>
            <w:r w:rsidRPr="000B48E3">
              <w:rPr>
                <w:rFonts w:ascii="Arial" w:hAnsi="Arial" w:cs="Arial"/>
              </w:rPr>
              <w:t>мужчины</w:t>
            </w:r>
          </w:p>
        </w:tc>
        <w:tc>
          <w:tcPr>
            <w:tcW w:w="558" w:type="pct"/>
          </w:tcPr>
          <w:p w:rsidR="008368FD" w:rsidRPr="000B48E3" w:rsidRDefault="008368FD" w:rsidP="00003E02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65,2</w:t>
            </w:r>
          </w:p>
        </w:tc>
        <w:tc>
          <w:tcPr>
            <w:tcW w:w="558" w:type="pct"/>
          </w:tcPr>
          <w:p w:rsidR="008368FD" w:rsidRPr="000B48E3" w:rsidRDefault="008368FD" w:rsidP="00003E02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67,6</w:t>
            </w:r>
          </w:p>
        </w:tc>
        <w:tc>
          <w:tcPr>
            <w:tcW w:w="558" w:type="pct"/>
          </w:tcPr>
          <w:p w:rsidR="008368FD" w:rsidRPr="000B48E3" w:rsidRDefault="008368FD" w:rsidP="00003E02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61,0</w:t>
            </w:r>
          </w:p>
        </w:tc>
        <w:tc>
          <w:tcPr>
            <w:tcW w:w="558" w:type="pct"/>
          </w:tcPr>
          <w:p w:rsidR="008368FD" w:rsidRPr="000B48E3" w:rsidRDefault="00FD7031" w:rsidP="00003E02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FD7031">
              <w:rPr>
                <w:rFonts w:ascii="Arial" w:hAnsi="Arial" w:cs="Arial"/>
              </w:rPr>
              <w:t>60,1</w:t>
            </w:r>
          </w:p>
        </w:tc>
        <w:tc>
          <w:tcPr>
            <w:tcW w:w="558" w:type="pct"/>
          </w:tcPr>
          <w:p w:rsidR="008368FD" w:rsidRPr="000B48E3" w:rsidRDefault="00FD7031" w:rsidP="00003E02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FD7031">
              <w:rPr>
                <w:rFonts w:ascii="Arial" w:hAnsi="Arial" w:cs="Arial"/>
              </w:rPr>
              <w:t>56,7</w:t>
            </w:r>
          </w:p>
        </w:tc>
      </w:tr>
      <w:tr w:rsidR="008368FD" w:rsidRPr="000B48E3" w:rsidTr="00097630">
        <w:trPr>
          <w:cnfStyle w:val="000000100000"/>
          <w:trHeight w:val="65"/>
          <w:jc w:val="center"/>
        </w:trPr>
        <w:tc>
          <w:tcPr>
            <w:tcW w:w="2210" w:type="pct"/>
          </w:tcPr>
          <w:p w:rsidR="008368FD" w:rsidRPr="000B48E3" w:rsidRDefault="008368FD" w:rsidP="00003E02">
            <w:pPr>
              <w:spacing w:line="259" w:lineRule="auto"/>
              <w:ind w:left="113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женщины</w:t>
            </w:r>
          </w:p>
        </w:tc>
        <w:tc>
          <w:tcPr>
            <w:tcW w:w="558" w:type="pct"/>
          </w:tcPr>
          <w:p w:rsidR="008368FD" w:rsidRPr="000B48E3" w:rsidRDefault="008368FD" w:rsidP="00003E02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114,4</w:t>
            </w:r>
          </w:p>
        </w:tc>
        <w:tc>
          <w:tcPr>
            <w:tcW w:w="558" w:type="pct"/>
          </w:tcPr>
          <w:p w:rsidR="008368FD" w:rsidRPr="000B48E3" w:rsidRDefault="008368FD" w:rsidP="00003E02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116,2</w:t>
            </w:r>
          </w:p>
        </w:tc>
        <w:tc>
          <w:tcPr>
            <w:tcW w:w="558" w:type="pct"/>
          </w:tcPr>
          <w:p w:rsidR="008368FD" w:rsidRPr="000B48E3" w:rsidRDefault="008368FD" w:rsidP="00003E02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108,1</w:t>
            </w:r>
          </w:p>
        </w:tc>
        <w:tc>
          <w:tcPr>
            <w:tcW w:w="558" w:type="pct"/>
          </w:tcPr>
          <w:p w:rsidR="008368FD" w:rsidRPr="000B48E3" w:rsidRDefault="00FD7031" w:rsidP="00003E02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FD7031">
              <w:rPr>
                <w:rFonts w:ascii="Arial" w:hAnsi="Arial" w:cs="Arial"/>
              </w:rPr>
              <w:t>107,7</w:t>
            </w:r>
          </w:p>
        </w:tc>
        <w:tc>
          <w:tcPr>
            <w:tcW w:w="558" w:type="pct"/>
          </w:tcPr>
          <w:p w:rsidR="008368FD" w:rsidRPr="000B48E3" w:rsidRDefault="00FD7031" w:rsidP="00003E02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FD7031">
              <w:rPr>
                <w:rFonts w:ascii="Arial" w:hAnsi="Arial" w:cs="Arial"/>
              </w:rPr>
              <w:t>100,5</w:t>
            </w:r>
          </w:p>
        </w:tc>
      </w:tr>
      <w:tr w:rsidR="008368FD" w:rsidRPr="000B48E3" w:rsidTr="00097630">
        <w:trPr>
          <w:cnfStyle w:val="000000010000"/>
          <w:trHeight w:val="65"/>
          <w:jc w:val="center"/>
        </w:trPr>
        <w:tc>
          <w:tcPr>
            <w:tcW w:w="2210" w:type="pct"/>
          </w:tcPr>
          <w:p w:rsidR="008368FD" w:rsidRPr="000B48E3" w:rsidRDefault="008368FD" w:rsidP="00003E02">
            <w:pPr>
              <w:tabs>
                <w:tab w:val="left" w:pos="4395"/>
              </w:tabs>
              <w:spacing w:line="259" w:lineRule="auto"/>
              <w:ind w:left="226" w:right="-255" w:hanging="113"/>
              <w:jc w:val="left"/>
              <w:rPr>
                <w:rFonts w:ascii="Arial" w:hAnsi="Arial" w:cs="Arial"/>
                <w:b/>
              </w:rPr>
            </w:pPr>
            <w:r w:rsidRPr="000B48E3">
              <w:rPr>
                <w:rFonts w:ascii="Arial" w:hAnsi="Arial" w:cs="Arial"/>
                <w:b/>
              </w:rPr>
              <w:t>из них потенциальная рабочая сила – всего</w:t>
            </w:r>
          </w:p>
        </w:tc>
        <w:tc>
          <w:tcPr>
            <w:tcW w:w="558" w:type="pct"/>
          </w:tcPr>
          <w:p w:rsidR="008368FD" w:rsidRPr="000B48E3" w:rsidRDefault="008368FD" w:rsidP="00003E02">
            <w:pPr>
              <w:spacing w:line="259" w:lineRule="auto"/>
              <w:ind w:right="57"/>
              <w:rPr>
                <w:rFonts w:ascii="Arial" w:hAnsi="Arial" w:cs="Arial"/>
                <w:b/>
              </w:rPr>
            </w:pPr>
            <w:r w:rsidRPr="000B48E3">
              <w:rPr>
                <w:rFonts w:ascii="Arial" w:hAnsi="Arial" w:cs="Arial"/>
                <w:b/>
              </w:rPr>
              <w:t>11,6</w:t>
            </w:r>
          </w:p>
        </w:tc>
        <w:tc>
          <w:tcPr>
            <w:tcW w:w="558" w:type="pct"/>
          </w:tcPr>
          <w:p w:rsidR="008368FD" w:rsidRPr="000B48E3" w:rsidRDefault="008368FD" w:rsidP="00003E02">
            <w:pPr>
              <w:spacing w:line="259" w:lineRule="auto"/>
              <w:rPr>
                <w:rFonts w:ascii="Arial" w:hAnsi="Arial" w:cs="Arial"/>
                <w:b/>
              </w:rPr>
            </w:pPr>
            <w:r w:rsidRPr="000B48E3">
              <w:rPr>
                <w:rFonts w:ascii="Arial" w:hAnsi="Arial" w:cs="Arial"/>
                <w:b/>
              </w:rPr>
              <w:t>10,6</w:t>
            </w:r>
          </w:p>
        </w:tc>
        <w:tc>
          <w:tcPr>
            <w:tcW w:w="558" w:type="pct"/>
          </w:tcPr>
          <w:p w:rsidR="008368FD" w:rsidRPr="000B48E3" w:rsidRDefault="008368FD" w:rsidP="00003E02">
            <w:pPr>
              <w:spacing w:line="259" w:lineRule="auto"/>
              <w:ind w:right="57"/>
              <w:rPr>
                <w:rFonts w:ascii="Arial" w:hAnsi="Arial" w:cs="Arial"/>
                <w:b/>
              </w:rPr>
            </w:pPr>
            <w:r w:rsidRPr="000B48E3">
              <w:rPr>
                <w:rFonts w:ascii="Arial" w:hAnsi="Arial" w:cs="Arial"/>
                <w:b/>
              </w:rPr>
              <w:t>9,1</w:t>
            </w:r>
          </w:p>
        </w:tc>
        <w:tc>
          <w:tcPr>
            <w:tcW w:w="558" w:type="pct"/>
          </w:tcPr>
          <w:p w:rsidR="008368FD" w:rsidRPr="000B48E3" w:rsidRDefault="000F446E" w:rsidP="00003E02">
            <w:pPr>
              <w:spacing w:line="259" w:lineRule="auto"/>
              <w:ind w:right="57"/>
              <w:rPr>
                <w:rFonts w:ascii="Arial" w:hAnsi="Arial" w:cs="Arial"/>
                <w:b/>
              </w:rPr>
            </w:pPr>
            <w:r w:rsidRPr="000F446E">
              <w:rPr>
                <w:rFonts w:ascii="Arial" w:hAnsi="Arial" w:cs="Arial"/>
                <w:b/>
              </w:rPr>
              <w:t>10,6</w:t>
            </w:r>
          </w:p>
        </w:tc>
        <w:tc>
          <w:tcPr>
            <w:tcW w:w="558" w:type="pct"/>
          </w:tcPr>
          <w:p w:rsidR="008368FD" w:rsidRPr="000B48E3" w:rsidRDefault="000F446E" w:rsidP="00003E02">
            <w:pPr>
              <w:spacing w:line="259" w:lineRule="auto"/>
              <w:ind w:right="57"/>
              <w:rPr>
                <w:rFonts w:ascii="Arial" w:hAnsi="Arial" w:cs="Arial"/>
                <w:b/>
              </w:rPr>
            </w:pPr>
            <w:r w:rsidRPr="000F446E">
              <w:rPr>
                <w:rFonts w:ascii="Arial" w:hAnsi="Arial" w:cs="Arial"/>
                <w:b/>
              </w:rPr>
              <w:t>8,6</w:t>
            </w:r>
          </w:p>
        </w:tc>
      </w:tr>
      <w:tr w:rsidR="008368FD" w:rsidRPr="000B48E3" w:rsidTr="00097630">
        <w:trPr>
          <w:cnfStyle w:val="000000100000"/>
          <w:trHeight w:val="65"/>
          <w:jc w:val="center"/>
        </w:trPr>
        <w:tc>
          <w:tcPr>
            <w:tcW w:w="2210" w:type="pct"/>
          </w:tcPr>
          <w:p w:rsidR="008368FD" w:rsidRPr="000B48E3" w:rsidRDefault="008368FD" w:rsidP="00003E02">
            <w:pPr>
              <w:spacing w:line="259" w:lineRule="auto"/>
              <w:ind w:left="227"/>
              <w:jc w:val="left"/>
              <w:rPr>
                <w:rFonts w:ascii="Arial" w:hAnsi="Arial" w:cs="Arial"/>
                <w:vertAlign w:val="superscript"/>
              </w:rPr>
            </w:pPr>
            <w:r w:rsidRPr="000B48E3">
              <w:rPr>
                <w:rFonts w:ascii="Arial" w:hAnsi="Arial" w:cs="Arial"/>
              </w:rPr>
              <w:t>мужчины</w:t>
            </w:r>
          </w:p>
        </w:tc>
        <w:tc>
          <w:tcPr>
            <w:tcW w:w="558" w:type="pct"/>
          </w:tcPr>
          <w:p w:rsidR="008368FD" w:rsidRPr="000B48E3" w:rsidRDefault="008368FD" w:rsidP="00003E02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4,8</w:t>
            </w:r>
          </w:p>
        </w:tc>
        <w:tc>
          <w:tcPr>
            <w:tcW w:w="558" w:type="pct"/>
          </w:tcPr>
          <w:p w:rsidR="008368FD" w:rsidRPr="000B48E3" w:rsidRDefault="008368FD" w:rsidP="00003E02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3,4</w:t>
            </w:r>
          </w:p>
        </w:tc>
        <w:tc>
          <w:tcPr>
            <w:tcW w:w="558" w:type="pct"/>
          </w:tcPr>
          <w:p w:rsidR="008368FD" w:rsidRPr="000B48E3" w:rsidRDefault="008368FD" w:rsidP="00003E02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3,3</w:t>
            </w:r>
          </w:p>
        </w:tc>
        <w:tc>
          <w:tcPr>
            <w:tcW w:w="558" w:type="pct"/>
          </w:tcPr>
          <w:p w:rsidR="008368FD" w:rsidRPr="000B48E3" w:rsidRDefault="008368FD" w:rsidP="00003E02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3,8</w:t>
            </w:r>
          </w:p>
        </w:tc>
        <w:tc>
          <w:tcPr>
            <w:tcW w:w="558" w:type="pct"/>
          </w:tcPr>
          <w:p w:rsidR="008368FD" w:rsidRPr="000B48E3" w:rsidRDefault="000F446E" w:rsidP="00003E02">
            <w:pPr>
              <w:spacing w:line="259" w:lineRule="auto"/>
              <w:ind w:righ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3,2</w:t>
            </w:r>
          </w:p>
        </w:tc>
      </w:tr>
      <w:tr w:rsidR="008368FD" w:rsidRPr="000B48E3" w:rsidTr="00097630">
        <w:trPr>
          <w:cnfStyle w:val="000000010000"/>
          <w:trHeight w:val="65"/>
          <w:jc w:val="center"/>
        </w:trPr>
        <w:tc>
          <w:tcPr>
            <w:tcW w:w="2210" w:type="pct"/>
          </w:tcPr>
          <w:p w:rsidR="008368FD" w:rsidRPr="000B48E3" w:rsidRDefault="008368FD" w:rsidP="00003E02">
            <w:pPr>
              <w:spacing w:line="259" w:lineRule="auto"/>
              <w:ind w:left="227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женщины</w:t>
            </w:r>
          </w:p>
        </w:tc>
        <w:tc>
          <w:tcPr>
            <w:tcW w:w="558" w:type="pct"/>
          </w:tcPr>
          <w:p w:rsidR="008368FD" w:rsidRPr="000B48E3" w:rsidRDefault="008368FD" w:rsidP="00003E02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6,8</w:t>
            </w:r>
          </w:p>
        </w:tc>
        <w:tc>
          <w:tcPr>
            <w:tcW w:w="558" w:type="pct"/>
          </w:tcPr>
          <w:p w:rsidR="008368FD" w:rsidRPr="000B48E3" w:rsidRDefault="008368FD" w:rsidP="00003E02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7,2</w:t>
            </w:r>
          </w:p>
        </w:tc>
        <w:tc>
          <w:tcPr>
            <w:tcW w:w="558" w:type="pct"/>
          </w:tcPr>
          <w:p w:rsidR="008368FD" w:rsidRPr="000B48E3" w:rsidRDefault="008368FD" w:rsidP="00003E02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5,9</w:t>
            </w:r>
          </w:p>
        </w:tc>
        <w:tc>
          <w:tcPr>
            <w:tcW w:w="558" w:type="pct"/>
          </w:tcPr>
          <w:p w:rsidR="008368FD" w:rsidRPr="000B48E3" w:rsidRDefault="000F446E" w:rsidP="00003E02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0F446E">
              <w:rPr>
                <w:rFonts w:ascii="Arial" w:hAnsi="Arial" w:cs="Arial"/>
              </w:rPr>
              <w:t>6,8</w:t>
            </w:r>
          </w:p>
        </w:tc>
        <w:tc>
          <w:tcPr>
            <w:tcW w:w="558" w:type="pct"/>
          </w:tcPr>
          <w:p w:rsidR="008368FD" w:rsidRPr="000B48E3" w:rsidRDefault="000F446E" w:rsidP="00003E02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0F446E">
              <w:rPr>
                <w:rFonts w:ascii="Arial" w:hAnsi="Arial" w:cs="Arial"/>
              </w:rPr>
              <w:t>5,4</w:t>
            </w:r>
          </w:p>
        </w:tc>
      </w:tr>
    </w:tbl>
    <w:p w:rsidR="009F44A7" w:rsidRPr="000B48E3" w:rsidRDefault="009F44A7" w:rsidP="00C67843">
      <w:pPr>
        <w:widowControl w:val="0"/>
        <w:spacing w:before="40" w:line="259" w:lineRule="auto"/>
        <w:ind w:left="-113"/>
        <w:jc w:val="both"/>
        <w:rPr>
          <w:rFonts w:ascii="Arial" w:hAnsi="Arial" w:cs="Arial"/>
          <w:snapToGrid w:val="0"/>
          <w:sz w:val="16"/>
          <w:szCs w:val="16"/>
        </w:rPr>
      </w:pPr>
      <w:bookmarkStart w:id="11" w:name="_Toc420564643"/>
      <w:r w:rsidRPr="000B48E3">
        <w:rPr>
          <w:rFonts w:ascii="Arial" w:hAnsi="Arial" w:cs="Arial"/>
          <w:snapToGrid w:val="0"/>
          <w:sz w:val="16"/>
          <w:szCs w:val="16"/>
          <w:vertAlign w:val="superscript"/>
        </w:rPr>
        <w:t>1)</w:t>
      </w:r>
      <w:r w:rsidRPr="000B48E3">
        <w:rPr>
          <w:rFonts w:ascii="Arial" w:hAnsi="Arial" w:cs="Arial"/>
          <w:snapToGrid w:val="0"/>
          <w:sz w:val="16"/>
          <w:szCs w:val="16"/>
        </w:rPr>
        <w:t xml:space="preserve"> Здесь и в табл</w:t>
      </w:r>
      <w:r w:rsidRPr="00C01B9C">
        <w:rPr>
          <w:rFonts w:ascii="Arial" w:hAnsi="Arial" w:cs="Arial"/>
          <w:snapToGrid w:val="0"/>
          <w:sz w:val="16"/>
          <w:szCs w:val="16"/>
        </w:rPr>
        <w:t>. 5.2</w:t>
      </w:r>
      <w:r w:rsidRPr="000B48E3">
        <w:rPr>
          <w:rFonts w:ascii="Arial" w:hAnsi="Arial" w:cs="Arial"/>
          <w:snapToGrid w:val="0"/>
          <w:sz w:val="16"/>
          <w:szCs w:val="16"/>
        </w:rPr>
        <w:t xml:space="preserve"> – по данным выборочных обследований рабочей силы. </w:t>
      </w:r>
      <w:r w:rsidR="003714EF">
        <w:rPr>
          <w:rFonts w:ascii="Arial" w:hAnsi="Arial" w:cs="Arial"/>
          <w:snapToGrid w:val="0"/>
          <w:sz w:val="16"/>
          <w:szCs w:val="16"/>
        </w:rPr>
        <w:t>За</w:t>
      </w:r>
      <w:r w:rsidR="003714EF" w:rsidRPr="00FE23E3">
        <w:rPr>
          <w:rFonts w:ascii="Arial" w:hAnsi="Arial" w:cs="Arial"/>
          <w:snapToGrid w:val="0"/>
          <w:sz w:val="16"/>
          <w:szCs w:val="16"/>
        </w:rPr>
        <w:t xml:space="preserve"> </w:t>
      </w:r>
      <w:r w:rsidR="003714EF">
        <w:rPr>
          <w:rFonts w:ascii="Arial" w:hAnsi="Arial" w:cs="Arial"/>
          <w:snapToGrid w:val="0"/>
          <w:sz w:val="16"/>
          <w:szCs w:val="16"/>
        </w:rPr>
        <w:t xml:space="preserve">2022 г. – данные пересчитаны с </w:t>
      </w:r>
      <w:r w:rsidR="003714EF" w:rsidRPr="00FE23E3">
        <w:rPr>
          <w:rFonts w:ascii="Arial" w:hAnsi="Arial" w:cs="Arial"/>
          <w:snapToGrid w:val="0"/>
          <w:sz w:val="16"/>
          <w:szCs w:val="16"/>
        </w:rPr>
        <w:t xml:space="preserve">учетом итогов </w:t>
      </w:r>
      <w:r w:rsidR="003714EF">
        <w:rPr>
          <w:rFonts w:ascii="Arial" w:hAnsi="Arial" w:cs="Arial"/>
          <w:snapToGrid w:val="0"/>
          <w:sz w:val="16"/>
          <w:szCs w:val="16"/>
        </w:rPr>
        <w:t>ВПН-2020</w:t>
      </w:r>
      <w:r w:rsidRPr="00260431">
        <w:rPr>
          <w:rFonts w:ascii="Arial" w:hAnsi="Arial" w:cs="Arial"/>
          <w:snapToGrid w:val="0"/>
          <w:sz w:val="16"/>
          <w:szCs w:val="16"/>
        </w:rPr>
        <w:t>.</w:t>
      </w:r>
    </w:p>
    <w:p w:rsidR="00F13177" w:rsidRPr="000B48E3" w:rsidRDefault="00F13177" w:rsidP="00097630">
      <w:pPr>
        <w:widowControl w:val="0"/>
        <w:ind w:left="-113" w:right="-113"/>
        <w:jc w:val="center"/>
        <w:rPr>
          <w:rFonts w:ascii="Arial" w:hAnsi="Arial" w:cs="Arial"/>
          <w:snapToGrid w:val="0"/>
          <w:sz w:val="22"/>
          <w:szCs w:val="22"/>
        </w:rPr>
      </w:pPr>
    </w:p>
    <w:p w:rsidR="009D1510" w:rsidRPr="000B48E3" w:rsidRDefault="009D1510" w:rsidP="009F44A7">
      <w:pPr>
        <w:spacing w:line="259" w:lineRule="auto"/>
        <w:jc w:val="center"/>
        <w:rPr>
          <w:rFonts w:ascii="Arial" w:eastAsiaTheme="majorEastAsia" w:hAnsi="Arial" w:cs="Arial"/>
          <w:b/>
          <w:color w:val="363194"/>
          <w:sz w:val="24"/>
          <w:szCs w:val="24"/>
        </w:rPr>
      </w:pPr>
      <w:bookmarkStart w:id="12" w:name="_Toc63953460"/>
      <w:r w:rsidRPr="000B48E3">
        <w:rPr>
          <w:rFonts w:ascii="Arial" w:eastAsiaTheme="majorEastAsia" w:hAnsi="Arial" w:cs="Arial"/>
          <w:b/>
          <w:color w:val="363194"/>
          <w:sz w:val="24"/>
          <w:szCs w:val="24"/>
        </w:rPr>
        <w:t xml:space="preserve">5.2. Уровень участия населения в составе рабочей силы, </w:t>
      </w:r>
      <w:r w:rsidRPr="000B48E3">
        <w:rPr>
          <w:rFonts w:ascii="Arial" w:eastAsiaTheme="majorEastAsia" w:hAnsi="Arial" w:cs="Arial"/>
          <w:b/>
          <w:color w:val="363194"/>
          <w:sz w:val="24"/>
          <w:szCs w:val="24"/>
        </w:rPr>
        <w:br/>
        <w:t>уровень занятости и уровень безработицы</w:t>
      </w:r>
      <w:bookmarkEnd w:id="12"/>
    </w:p>
    <w:p w:rsidR="009D1510" w:rsidRPr="000B48E3" w:rsidRDefault="009D1510" w:rsidP="009F44A7">
      <w:pPr>
        <w:widowControl w:val="0"/>
        <w:spacing w:line="259" w:lineRule="auto"/>
        <w:jc w:val="center"/>
        <w:rPr>
          <w:rFonts w:ascii="Arial" w:hAnsi="Arial" w:cs="Arial"/>
          <w:snapToGrid w:val="0"/>
          <w:color w:val="363194"/>
          <w:sz w:val="24"/>
          <w:szCs w:val="24"/>
        </w:rPr>
      </w:pPr>
      <w:r w:rsidRPr="000B48E3">
        <w:rPr>
          <w:rFonts w:ascii="Arial" w:hAnsi="Arial" w:cs="Arial"/>
          <w:snapToGrid w:val="0"/>
          <w:color w:val="363194"/>
          <w:sz w:val="24"/>
          <w:szCs w:val="24"/>
        </w:rPr>
        <w:t>(в процентах)</w:t>
      </w:r>
    </w:p>
    <w:p w:rsidR="00097630" w:rsidRPr="000B48E3" w:rsidRDefault="00097630" w:rsidP="009F44A7">
      <w:pPr>
        <w:widowControl w:val="0"/>
        <w:spacing w:line="259" w:lineRule="auto"/>
        <w:jc w:val="center"/>
        <w:rPr>
          <w:rFonts w:ascii="Arial" w:hAnsi="Arial" w:cs="Arial"/>
          <w:snapToGrid w:val="0"/>
          <w:color w:val="363194"/>
          <w:sz w:val="22"/>
          <w:szCs w:val="22"/>
        </w:rPr>
      </w:pPr>
    </w:p>
    <w:tbl>
      <w:tblPr>
        <w:tblStyle w:val="4"/>
        <w:tblW w:w="5001" w:type="pct"/>
        <w:jc w:val="center"/>
        <w:tblLook w:val="0020"/>
      </w:tblPr>
      <w:tblGrid>
        <w:gridCol w:w="4356"/>
        <w:gridCol w:w="1100"/>
        <w:gridCol w:w="1100"/>
        <w:gridCol w:w="1100"/>
        <w:gridCol w:w="1100"/>
        <w:gridCol w:w="1100"/>
      </w:tblGrid>
      <w:tr w:rsidR="008368FD" w:rsidRPr="000B48E3" w:rsidTr="00097630">
        <w:trPr>
          <w:cnfStyle w:val="100000000000"/>
          <w:trHeight w:val="340"/>
          <w:jc w:val="center"/>
        </w:trPr>
        <w:tc>
          <w:tcPr>
            <w:tcW w:w="2210" w:type="pct"/>
          </w:tcPr>
          <w:p w:rsidR="008368FD" w:rsidRPr="000B48E3" w:rsidRDefault="008368FD" w:rsidP="008368FD">
            <w:pPr>
              <w:spacing w:before="40" w:after="40" w:line="259" w:lineRule="auto"/>
              <w:rPr>
                <w:rFonts w:ascii="Arial" w:hAnsi="Arial" w:cs="Arial"/>
              </w:rPr>
            </w:pPr>
          </w:p>
        </w:tc>
        <w:tc>
          <w:tcPr>
            <w:tcW w:w="558" w:type="pct"/>
          </w:tcPr>
          <w:p w:rsidR="008368FD" w:rsidRPr="000B48E3" w:rsidRDefault="008368FD" w:rsidP="009F44A7">
            <w:pPr>
              <w:spacing w:before="40" w:after="40" w:line="259" w:lineRule="auto"/>
              <w:rPr>
                <w:rFonts w:ascii="Arial" w:hAnsi="Arial" w:cs="Arial"/>
                <w:lang w:val="en-US"/>
              </w:rPr>
            </w:pPr>
            <w:r w:rsidRPr="000B48E3">
              <w:rPr>
                <w:rFonts w:ascii="Arial" w:hAnsi="Arial" w:cs="Arial"/>
                <w:lang w:val="en-US"/>
              </w:rPr>
              <w:t>2019</w:t>
            </w:r>
          </w:p>
        </w:tc>
        <w:tc>
          <w:tcPr>
            <w:tcW w:w="558" w:type="pct"/>
          </w:tcPr>
          <w:p w:rsidR="008368FD" w:rsidRPr="000B48E3" w:rsidRDefault="008368FD" w:rsidP="009F44A7">
            <w:pPr>
              <w:spacing w:before="40" w:after="40"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2020</w:t>
            </w:r>
          </w:p>
        </w:tc>
        <w:tc>
          <w:tcPr>
            <w:tcW w:w="558" w:type="pct"/>
          </w:tcPr>
          <w:p w:rsidR="008368FD" w:rsidRPr="000B48E3" w:rsidRDefault="008368FD" w:rsidP="009F44A7">
            <w:pPr>
              <w:spacing w:before="40" w:after="40"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2021</w:t>
            </w:r>
          </w:p>
        </w:tc>
        <w:tc>
          <w:tcPr>
            <w:tcW w:w="558" w:type="pct"/>
          </w:tcPr>
          <w:p w:rsidR="008368FD" w:rsidRPr="000B48E3" w:rsidRDefault="008368FD" w:rsidP="009F44A7">
            <w:pPr>
              <w:spacing w:before="40" w:after="40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2022</w:t>
            </w:r>
          </w:p>
        </w:tc>
        <w:tc>
          <w:tcPr>
            <w:tcW w:w="558" w:type="pct"/>
          </w:tcPr>
          <w:p w:rsidR="008368FD" w:rsidRPr="000B48E3" w:rsidRDefault="008368FD" w:rsidP="009F44A7">
            <w:pPr>
              <w:spacing w:before="40" w:after="40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2023</w:t>
            </w:r>
          </w:p>
        </w:tc>
      </w:tr>
      <w:tr w:rsidR="008368FD" w:rsidRPr="000B48E3" w:rsidTr="00097630">
        <w:trPr>
          <w:cnfStyle w:val="000000100000"/>
          <w:trHeight w:val="174"/>
          <w:jc w:val="center"/>
        </w:trPr>
        <w:tc>
          <w:tcPr>
            <w:tcW w:w="2210" w:type="pct"/>
          </w:tcPr>
          <w:p w:rsidR="008368FD" w:rsidRPr="000B48E3" w:rsidRDefault="008368FD" w:rsidP="008368FD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snapToGrid w:val="0"/>
              </w:rPr>
            </w:pPr>
            <w:r w:rsidRPr="000B48E3">
              <w:rPr>
                <w:rFonts w:ascii="Arial" w:hAnsi="Arial" w:cs="Arial"/>
                <w:b/>
                <w:snapToGrid w:val="0"/>
              </w:rPr>
              <w:t>Уровень участия в составе рабочей силы – всего</w:t>
            </w:r>
          </w:p>
        </w:tc>
        <w:tc>
          <w:tcPr>
            <w:tcW w:w="558" w:type="pct"/>
          </w:tcPr>
          <w:p w:rsidR="008368FD" w:rsidRPr="000B48E3" w:rsidRDefault="008368FD" w:rsidP="009F44A7">
            <w:pPr>
              <w:spacing w:line="259" w:lineRule="auto"/>
              <w:rPr>
                <w:rFonts w:ascii="Arial" w:hAnsi="Arial" w:cs="Arial"/>
                <w:b/>
              </w:rPr>
            </w:pPr>
            <w:r w:rsidRPr="000B48E3">
              <w:rPr>
                <w:rFonts w:ascii="Arial" w:hAnsi="Arial" w:cs="Arial"/>
                <w:b/>
              </w:rPr>
              <w:t>57,8</w:t>
            </w:r>
          </w:p>
        </w:tc>
        <w:tc>
          <w:tcPr>
            <w:tcW w:w="558" w:type="pct"/>
          </w:tcPr>
          <w:p w:rsidR="008368FD" w:rsidRPr="000B48E3" w:rsidRDefault="008368FD" w:rsidP="009F44A7">
            <w:pPr>
              <w:spacing w:line="259" w:lineRule="auto"/>
              <w:rPr>
                <w:rFonts w:ascii="Arial" w:hAnsi="Arial" w:cs="Arial"/>
                <w:b/>
              </w:rPr>
            </w:pPr>
            <w:r w:rsidRPr="000B48E3">
              <w:rPr>
                <w:rFonts w:ascii="Arial" w:hAnsi="Arial" w:cs="Arial"/>
                <w:b/>
              </w:rPr>
              <w:t>56,7</w:t>
            </w:r>
          </w:p>
        </w:tc>
        <w:tc>
          <w:tcPr>
            <w:tcW w:w="558" w:type="pct"/>
          </w:tcPr>
          <w:p w:rsidR="008368FD" w:rsidRPr="000B48E3" w:rsidRDefault="008368FD" w:rsidP="009F44A7">
            <w:pPr>
              <w:spacing w:line="259" w:lineRule="auto"/>
              <w:rPr>
                <w:rFonts w:ascii="Arial" w:hAnsi="Arial" w:cs="Arial"/>
                <w:b/>
              </w:rPr>
            </w:pPr>
            <w:r w:rsidRPr="000B48E3">
              <w:rPr>
                <w:rFonts w:ascii="Arial" w:hAnsi="Arial" w:cs="Arial"/>
                <w:b/>
              </w:rPr>
              <w:t>60,1</w:t>
            </w:r>
          </w:p>
        </w:tc>
        <w:tc>
          <w:tcPr>
            <w:tcW w:w="558" w:type="pct"/>
          </w:tcPr>
          <w:p w:rsidR="008368FD" w:rsidRPr="000B48E3" w:rsidRDefault="008368FD" w:rsidP="009F44A7">
            <w:pPr>
              <w:spacing w:line="259" w:lineRule="auto"/>
              <w:rPr>
                <w:rFonts w:ascii="Arial" w:hAnsi="Arial" w:cs="Arial"/>
                <w:b/>
              </w:rPr>
            </w:pPr>
            <w:r w:rsidRPr="000B48E3">
              <w:rPr>
                <w:rFonts w:ascii="Arial" w:hAnsi="Arial" w:cs="Arial"/>
                <w:b/>
              </w:rPr>
              <w:t>60,5</w:t>
            </w:r>
          </w:p>
        </w:tc>
        <w:tc>
          <w:tcPr>
            <w:tcW w:w="558" w:type="pct"/>
          </w:tcPr>
          <w:p w:rsidR="008368FD" w:rsidRPr="000B48E3" w:rsidRDefault="00FD7031" w:rsidP="008368FD">
            <w:pPr>
              <w:spacing w:line="259" w:lineRule="auto"/>
              <w:rPr>
                <w:rFonts w:ascii="Arial" w:hAnsi="Arial" w:cs="Arial"/>
                <w:b/>
              </w:rPr>
            </w:pPr>
            <w:r w:rsidRPr="00FD7031">
              <w:rPr>
                <w:rFonts w:ascii="Arial" w:hAnsi="Arial" w:cs="Arial"/>
                <w:b/>
              </w:rPr>
              <w:t>62,8</w:t>
            </w:r>
          </w:p>
        </w:tc>
      </w:tr>
      <w:tr w:rsidR="008368FD" w:rsidRPr="000B48E3" w:rsidTr="00097630">
        <w:trPr>
          <w:cnfStyle w:val="000000010000"/>
          <w:trHeight w:val="177"/>
          <w:jc w:val="center"/>
        </w:trPr>
        <w:tc>
          <w:tcPr>
            <w:tcW w:w="2210" w:type="pct"/>
          </w:tcPr>
          <w:p w:rsidR="008368FD" w:rsidRPr="000B48E3" w:rsidRDefault="008368FD" w:rsidP="008368FD">
            <w:pPr>
              <w:spacing w:line="259" w:lineRule="auto"/>
              <w:ind w:left="113"/>
              <w:jc w:val="left"/>
              <w:rPr>
                <w:rFonts w:ascii="Arial" w:hAnsi="Arial" w:cs="Arial"/>
                <w:vertAlign w:val="superscript"/>
              </w:rPr>
            </w:pPr>
            <w:r w:rsidRPr="000B48E3">
              <w:rPr>
                <w:rFonts w:ascii="Arial" w:hAnsi="Arial" w:cs="Arial"/>
              </w:rPr>
              <w:t>мужчины</w:t>
            </w:r>
          </w:p>
        </w:tc>
        <w:tc>
          <w:tcPr>
            <w:tcW w:w="558" w:type="pct"/>
          </w:tcPr>
          <w:p w:rsidR="008368FD" w:rsidRPr="000B48E3" w:rsidRDefault="008368FD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66,1</w:t>
            </w:r>
          </w:p>
        </w:tc>
        <w:tc>
          <w:tcPr>
            <w:tcW w:w="558" w:type="pct"/>
          </w:tcPr>
          <w:p w:rsidR="008368FD" w:rsidRPr="000B48E3" w:rsidRDefault="008368FD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64,8</w:t>
            </w:r>
          </w:p>
        </w:tc>
        <w:tc>
          <w:tcPr>
            <w:tcW w:w="558" w:type="pct"/>
          </w:tcPr>
          <w:p w:rsidR="008368FD" w:rsidRPr="000B48E3" w:rsidRDefault="008368FD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68,1</w:t>
            </w:r>
          </w:p>
        </w:tc>
        <w:tc>
          <w:tcPr>
            <w:tcW w:w="558" w:type="pct"/>
          </w:tcPr>
          <w:p w:rsidR="008368FD" w:rsidRPr="000B48E3" w:rsidRDefault="00FD7031" w:rsidP="009F44A7">
            <w:pPr>
              <w:spacing w:line="259" w:lineRule="auto"/>
              <w:rPr>
                <w:rFonts w:ascii="Arial" w:hAnsi="Arial" w:cs="Arial"/>
              </w:rPr>
            </w:pPr>
            <w:r w:rsidRPr="00FD7031">
              <w:rPr>
                <w:rFonts w:ascii="Arial" w:hAnsi="Arial" w:cs="Arial"/>
              </w:rPr>
              <w:t>68,2</w:t>
            </w:r>
          </w:p>
        </w:tc>
        <w:tc>
          <w:tcPr>
            <w:tcW w:w="558" w:type="pct"/>
          </w:tcPr>
          <w:p w:rsidR="008368FD" w:rsidRPr="000B48E3" w:rsidRDefault="00FD7031" w:rsidP="008368FD">
            <w:pPr>
              <w:spacing w:line="259" w:lineRule="auto"/>
              <w:rPr>
                <w:rFonts w:ascii="Arial" w:hAnsi="Arial" w:cs="Arial"/>
              </w:rPr>
            </w:pPr>
            <w:r w:rsidRPr="00FD7031">
              <w:rPr>
                <w:rFonts w:ascii="Arial" w:hAnsi="Arial" w:cs="Arial"/>
              </w:rPr>
              <w:t>69,9</w:t>
            </w:r>
          </w:p>
        </w:tc>
      </w:tr>
      <w:tr w:rsidR="008368FD" w:rsidRPr="000B48E3" w:rsidTr="00097630">
        <w:trPr>
          <w:cnfStyle w:val="000000100000"/>
          <w:jc w:val="center"/>
        </w:trPr>
        <w:tc>
          <w:tcPr>
            <w:tcW w:w="2210" w:type="pct"/>
          </w:tcPr>
          <w:p w:rsidR="008368FD" w:rsidRPr="000B48E3" w:rsidRDefault="008368FD" w:rsidP="008368FD">
            <w:pPr>
              <w:spacing w:line="259" w:lineRule="auto"/>
              <w:ind w:left="113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женщины</w:t>
            </w:r>
          </w:p>
        </w:tc>
        <w:tc>
          <w:tcPr>
            <w:tcW w:w="558" w:type="pct"/>
          </w:tcPr>
          <w:p w:rsidR="008368FD" w:rsidRPr="000B48E3" w:rsidRDefault="008368FD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50,9</w:t>
            </w:r>
          </w:p>
        </w:tc>
        <w:tc>
          <w:tcPr>
            <w:tcW w:w="558" w:type="pct"/>
          </w:tcPr>
          <w:p w:rsidR="008368FD" w:rsidRPr="000B48E3" w:rsidRDefault="008368FD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50,0</w:t>
            </w:r>
          </w:p>
        </w:tc>
        <w:tc>
          <w:tcPr>
            <w:tcW w:w="558" w:type="pct"/>
          </w:tcPr>
          <w:p w:rsidR="008368FD" w:rsidRPr="000B48E3" w:rsidRDefault="008368FD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53,5</w:t>
            </w:r>
          </w:p>
        </w:tc>
        <w:tc>
          <w:tcPr>
            <w:tcW w:w="558" w:type="pct"/>
          </w:tcPr>
          <w:p w:rsidR="008368FD" w:rsidRPr="000B48E3" w:rsidRDefault="00FD7031" w:rsidP="009F44A7">
            <w:pPr>
              <w:spacing w:line="259" w:lineRule="auto"/>
              <w:rPr>
                <w:rFonts w:ascii="Arial" w:hAnsi="Arial" w:cs="Arial"/>
              </w:rPr>
            </w:pPr>
            <w:r w:rsidRPr="00FD7031">
              <w:rPr>
                <w:rFonts w:ascii="Arial" w:hAnsi="Arial" w:cs="Arial"/>
              </w:rPr>
              <w:t>54,3</w:t>
            </w:r>
          </w:p>
        </w:tc>
        <w:tc>
          <w:tcPr>
            <w:tcW w:w="558" w:type="pct"/>
          </w:tcPr>
          <w:p w:rsidR="008368FD" w:rsidRPr="000B48E3" w:rsidRDefault="00FD7031" w:rsidP="008368FD">
            <w:pPr>
              <w:spacing w:line="259" w:lineRule="auto"/>
              <w:rPr>
                <w:rFonts w:ascii="Arial" w:hAnsi="Arial" w:cs="Arial"/>
              </w:rPr>
            </w:pPr>
            <w:r w:rsidRPr="00FD7031">
              <w:rPr>
                <w:rFonts w:ascii="Arial" w:hAnsi="Arial" w:cs="Arial"/>
              </w:rPr>
              <w:t>57,1</w:t>
            </w:r>
          </w:p>
        </w:tc>
      </w:tr>
      <w:tr w:rsidR="008368FD" w:rsidRPr="000B48E3" w:rsidTr="00097630">
        <w:trPr>
          <w:cnfStyle w:val="000000010000"/>
          <w:jc w:val="center"/>
        </w:trPr>
        <w:tc>
          <w:tcPr>
            <w:tcW w:w="2210" w:type="pct"/>
          </w:tcPr>
          <w:p w:rsidR="008368FD" w:rsidRPr="000B48E3" w:rsidRDefault="008368FD" w:rsidP="008368FD">
            <w:pPr>
              <w:spacing w:line="259" w:lineRule="auto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  <w:b/>
              </w:rPr>
              <w:t>Уровень занятости – всего</w:t>
            </w:r>
          </w:p>
        </w:tc>
        <w:tc>
          <w:tcPr>
            <w:tcW w:w="558" w:type="pct"/>
          </w:tcPr>
          <w:p w:rsidR="008368FD" w:rsidRPr="000B48E3" w:rsidRDefault="008368FD" w:rsidP="009F44A7">
            <w:pPr>
              <w:spacing w:line="259" w:lineRule="auto"/>
              <w:rPr>
                <w:rFonts w:ascii="Arial" w:hAnsi="Arial" w:cs="Arial"/>
                <w:b/>
              </w:rPr>
            </w:pPr>
            <w:r w:rsidRPr="000B48E3">
              <w:rPr>
                <w:rFonts w:ascii="Arial" w:hAnsi="Arial" w:cs="Arial"/>
                <w:b/>
              </w:rPr>
              <w:t>54,3</w:t>
            </w:r>
          </w:p>
        </w:tc>
        <w:tc>
          <w:tcPr>
            <w:tcW w:w="558" w:type="pct"/>
          </w:tcPr>
          <w:p w:rsidR="008368FD" w:rsidRPr="000B48E3" w:rsidRDefault="008368FD" w:rsidP="009F44A7">
            <w:pPr>
              <w:spacing w:line="259" w:lineRule="auto"/>
              <w:rPr>
                <w:rFonts w:ascii="Arial" w:hAnsi="Arial" w:cs="Arial"/>
                <w:b/>
              </w:rPr>
            </w:pPr>
            <w:r w:rsidRPr="000B48E3">
              <w:rPr>
                <w:rFonts w:ascii="Arial" w:hAnsi="Arial" w:cs="Arial"/>
                <w:b/>
              </w:rPr>
              <w:t>51,8</w:t>
            </w:r>
          </w:p>
        </w:tc>
        <w:tc>
          <w:tcPr>
            <w:tcW w:w="558" w:type="pct"/>
          </w:tcPr>
          <w:p w:rsidR="008368FD" w:rsidRPr="000B48E3" w:rsidRDefault="008368FD" w:rsidP="009F44A7">
            <w:pPr>
              <w:spacing w:line="259" w:lineRule="auto"/>
              <w:rPr>
                <w:rFonts w:ascii="Arial" w:hAnsi="Arial" w:cs="Arial"/>
                <w:b/>
              </w:rPr>
            </w:pPr>
            <w:r w:rsidRPr="000B48E3">
              <w:rPr>
                <w:rFonts w:ascii="Arial" w:hAnsi="Arial" w:cs="Arial"/>
                <w:b/>
              </w:rPr>
              <w:t>56,3</w:t>
            </w:r>
          </w:p>
        </w:tc>
        <w:tc>
          <w:tcPr>
            <w:tcW w:w="558" w:type="pct"/>
          </w:tcPr>
          <w:p w:rsidR="008368FD" w:rsidRPr="000B48E3" w:rsidRDefault="008368FD" w:rsidP="009F44A7">
            <w:pPr>
              <w:spacing w:line="259" w:lineRule="auto"/>
              <w:rPr>
                <w:rFonts w:ascii="Arial" w:hAnsi="Arial" w:cs="Arial"/>
                <w:b/>
              </w:rPr>
            </w:pPr>
            <w:r w:rsidRPr="000B48E3">
              <w:rPr>
                <w:rFonts w:ascii="Arial" w:hAnsi="Arial" w:cs="Arial"/>
                <w:b/>
              </w:rPr>
              <w:t>58,5</w:t>
            </w:r>
          </w:p>
        </w:tc>
        <w:tc>
          <w:tcPr>
            <w:tcW w:w="558" w:type="pct"/>
          </w:tcPr>
          <w:p w:rsidR="008368FD" w:rsidRPr="000B48E3" w:rsidRDefault="00FD7031" w:rsidP="008368FD">
            <w:pPr>
              <w:spacing w:line="259" w:lineRule="auto"/>
              <w:rPr>
                <w:rFonts w:ascii="Arial" w:hAnsi="Arial" w:cs="Arial"/>
                <w:b/>
              </w:rPr>
            </w:pPr>
            <w:r w:rsidRPr="00FD7031">
              <w:rPr>
                <w:rFonts w:ascii="Arial" w:hAnsi="Arial" w:cs="Arial"/>
                <w:b/>
              </w:rPr>
              <w:t>61,4</w:t>
            </w:r>
          </w:p>
        </w:tc>
      </w:tr>
      <w:tr w:rsidR="008368FD" w:rsidRPr="000B48E3" w:rsidTr="00097630">
        <w:trPr>
          <w:cnfStyle w:val="000000100000"/>
          <w:jc w:val="center"/>
        </w:trPr>
        <w:tc>
          <w:tcPr>
            <w:tcW w:w="2210" w:type="pct"/>
          </w:tcPr>
          <w:p w:rsidR="008368FD" w:rsidRPr="000B48E3" w:rsidRDefault="008368FD" w:rsidP="008368FD">
            <w:pPr>
              <w:spacing w:line="259" w:lineRule="auto"/>
              <w:ind w:left="113"/>
              <w:jc w:val="left"/>
              <w:rPr>
                <w:rFonts w:ascii="Arial" w:hAnsi="Arial" w:cs="Arial"/>
                <w:vertAlign w:val="superscript"/>
              </w:rPr>
            </w:pPr>
            <w:r w:rsidRPr="000B48E3">
              <w:rPr>
                <w:rFonts w:ascii="Arial" w:hAnsi="Arial" w:cs="Arial"/>
              </w:rPr>
              <w:t>мужчины</w:t>
            </w:r>
          </w:p>
        </w:tc>
        <w:tc>
          <w:tcPr>
            <w:tcW w:w="558" w:type="pct"/>
          </w:tcPr>
          <w:p w:rsidR="008368FD" w:rsidRPr="000B48E3" w:rsidRDefault="008368FD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61,8</w:t>
            </w:r>
          </w:p>
        </w:tc>
        <w:tc>
          <w:tcPr>
            <w:tcW w:w="558" w:type="pct"/>
          </w:tcPr>
          <w:p w:rsidR="008368FD" w:rsidRPr="000B48E3" w:rsidRDefault="008368FD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59,8</w:t>
            </w:r>
          </w:p>
        </w:tc>
        <w:tc>
          <w:tcPr>
            <w:tcW w:w="558" w:type="pct"/>
          </w:tcPr>
          <w:p w:rsidR="008368FD" w:rsidRPr="000B48E3" w:rsidRDefault="008368FD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64,0</w:t>
            </w:r>
          </w:p>
        </w:tc>
        <w:tc>
          <w:tcPr>
            <w:tcW w:w="558" w:type="pct"/>
          </w:tcPr>
          <w:p w:rsidR="008368FD" w:rsidRPr="000B48E3" w:rsidRDefault="00FD7031" w:rsidP="009F44A7">
            <w:pPr>
              <w:spacing w:line="259" w:lineRule="auto"/>
              <w:rPr>
                <w:rFonts w:ascii="Arial" w:hAnsi="Arial" w:cs="Arial"/>
              </w:rPr>
            </w:pPr>
            <w:r w:rsidRPr="00FD7031">
              <w:rPr>
                <w:rFonts w:ascii="Arial" w:hAnsi="Arial" w:cs="Arial"/>
              </w:rPr>
              <w:t>65,8</w:t>
            </w:r>
          </w:p>
        </w:tc>
        <w:tc>
          <w:tcPr>
            <w:tcW w:w="558" w:type="pct"/>
          </w:tcPr>
          <w:p w:rsidR="008368FD" w:rsidRPr="000B48E3" w:rsidRDefault="00FD7031" w:rsidP="008368FD">
            <w:pPr>
              <w:spacing w:line="259" w:lineRule="auto"/>
              <w:rPr>
                <w:rFonts w:ascii="Arial" w:hAnsi="Arial" w:cs="Arial"/>
              </w:rPr>
            </w:pPr>
            <w:r w:rsidRPr="00FD7031">
              <w:rPr>
                <w:rFonts w:ascii="Arial" w:hAnsi="Arial" w:cs="Arial"/>
              </w:rPr>
              <w:t>68,3</w:t>
            </w:r>
          </w:p>
        </w:tc>
      </w:tr>
      <w:tr w:rsidR="008368FD" w:rsidRPr="000B48E3" w:rsidTr="00097630">
        <w:trPr>
          <w:cnfStyle w:val="000000010000"/>
          <w:jc w:val="center"/>
        </w:trPr>
        <w:tc>
          <w:tcPr>
            <w:tcW w:w="2210" w:type="pct"/>
          </w:tcPr>
          <w:p w:rsidR="008368FD" w:rsidRPr="000B48E3" w:rsidRDefault="008368FD" w:rsidP="008368FD">
            <w:pPr>
              <w:spacing w:line="259" w:lineRule="auto"/>
              <w:ind w:left="113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женщины</w:t>
            </w:r>
          </w:p>
        </w:tc>
        <w:tc>
          <w:tcPr>
            <w:tcW w:w="558" w:type="pct"/>
          </w:tcPr>
          <w:p w:rsidR="008368FD" w:rsidRPr="000B48E3" w:rsidRDefault="008368FD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48,2</w:t>
            </w:r>
          </w:p>
        </w:tc>
        <w:tc>
          <w:tcPr>
            <w:tcW w:w="558" w:type="pct"/>
          </w:tcPr>
          <w:p w:rsidR="008368FD" w:rsidRPr="000B48E3" w:rsidRDefault="008368FD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45,2</w:t>
            </w:r>
          </w:p>
        </w:tc>
        <w:tc>
          <w:tcPr>
            <w:tcW w:w="558" w:type="pct"/>
          </w:tcPr>
          <w:p w:rsidR="008368FD" w:rsidRPr="000B48E3" w:rsidRDefault="008368FD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49,9</w:t>
            </w:r>
          </w:p>
        </w:tc>
        <w:tc>
          <w:tcPr>
            <w:tcW w:w="558" w:type="pct"/>
          </w:tcPr>
          <w:p w:rsidR="008368FD" w:rsidRPr="000B48E3" w:rsidRDefault="00FD7031" w:rsidP="009F44A7">
            <w:pPr>
              <w:spacing w:line="259" w:lineRule="auto"/>
              <w:rPr>
                <w:rFonts w:ascii="Arial" w:hAnsi="Arial" w:cs="Arial"/>
              </w:rPr>
            </w:pPr>
            <w:r w:rsidRPr="00FD7031">
              <w:rPr>
                <w:rFonts w:ascii="Arial" w:hAnsi="Arial" w:cs="Arial"/>
              </w:rPr>
              <w:t>52,7</w:t>
            </w:r>
          </w:p>
        </w:tc>
        <w:tc>
          <w:tcPr>
            <w:tcW w:w="558" w:type="pct"/>
          </w:tcPr>
          <w:p w:rsidR="008368FD" w:rsidRPr="000B48E3" w:rsidRDefault="00FD7031" w:rsidP="008368FD">
            <w:pPr>
              <w:spacing w:line="259" w:lineRule="auto"/>
              <w:rPr>
                <w:rFonts w:ascii="Arial" w:hAnsi="Arial" w:cs="Arial"/>
              </w:rPr>
            </w:pPr>
            <w:r w:rsidRPr="00FD7031">
              <w:rPr>
                <w:rFonts w:ascii="Arial" w:hAnsi="Arial" w:cs="Arial"/>
              </w:rPr>
              <w:t>55,9</w:t>
            </w:r>
          </w:p>
        </w:tc>
      </w:tr>
      <w:tr w:rsidR="008368FD" w:rsidRPr="000B48E3" w:rsidTr="00097630">
        <w:trPr>
          <w:cnfStyle w:val="000000100000"/>
          <w:jc w:val="center"/>
        </w:trPr>
        <w:tc>
          <w:tcPr>
            <w:tcW w:w="2210" w:type="pct"/>
          </w:tcPr>
          <w:p w:rsidR="008368FD" w:rsidRPr="000B48E3" w:rsidRDefault="008368FD" w:rsidP="008368FD">
            <w:pPr>
              <w:spacing w:line="259" w:lineRule="auto"/>
              <w:jc w:val="left"/>
              <w:rPr>
                <w:rFonts w:ascii="Arial" w:hAnsi="Arial" w:cs="Arial"/>
                <w:b/>
              </w:rPr>
            </w:pPr>
            <w:r w:rsidRPr="000B48E3">
              <w:rPr>
                <w:rFonts w:ascii="Arial" w:hAnsi="Arial" w:cs="Arial"/>
                <w:b/>
              </w:rPr>
              <w:t>Уровень безработицы – всего</w:t>
            </w:r>
          </w:p>
        </w:tc>
        <w:tc>
          <w:tcPr>
            <w:tcW w:w="558" w:type="pct"/>
          </w:tcPr>
          <w:p w:rsidR="008368FD" w:rsidRPr="000B48E3" w:rsidRDefault="008368FD" w:rsidP="009F44A7">
            <w:pPr>
              <w:spacing w:line="259" w:lineRule="auto"/>
              <w:rPr>
                <w:rFonts w:ascii="Arial" w:hAnsi="Arial" w:cs="Arial"/>
                <w:b/>
              </w:rPr>
            </w:pPr>
            <w:r w:rsidRPr="000B48E3">
              <w:rPr>
                <w:rFonts w:ascii="Arial" w:hAnsi="Arial" w:cs="Arial"/>
                <w:b/>
              </w:rPr>
              <w:t>6,0</w:t>
            </w:r>
          </w:p>
        </w:tc>
        <w:tc>
          <w:tcPr>
            <w:tcW w:w="558" w:type="pct"/>
          </w:tcPr>
          <w:p w:rsidR="008368FD" w:rsidRPr="000B48E3" w:rsidRDefault="008368FD" w:rsidP="009F44A7">
            <w:pPr>
              <w:spacing w:line="259" w:lineRule="auto"/>
              <w:rPr>
                <w:rFonts w:ascii="Arial" w:hAnsi="Arial" w:cs="Arial"/>
                <w:b/>
              </w:rPr>
            </w:pPr>
            <w:r w:rsidRPr="000B48E3">
              <w:rPr>
                <w:rFonts w:ascii="Arial" w:hAnsi="Arial" w:cs="Arial"/>
                <w:b/>
              </w:rPr>
              <w:t>8,7</w:t>
            </w:r>
          </w:p>
        </w:tc>
        <w:tc>
          <w:tcPr>
            <w:tcW w:w="558" w:type="pct"/>
          </w:tcPr>
          <w:p w:rsidR="008368FD" w:rsidRPr="000B48E3" w:rsidRDefault="008368FD" w:rsidP="009F44A7">
            <w:pPr>
              <w:spacing w:line="259" w:lineRule="auto"/>
              <w:rPr>
                <w:rFonts w:ascii="Arial" w:hAnsi="Arial" w:cs="Arial"/>
                <w:b/>
              </w:rPr>
            </w:pPr>
            <w:r w:rsidRPr="000B48E3">
              <w:rPr>
                <w:rFonts w:ascii="Arial" w:hAnsi="Arial" w:cs="Arial"/>
                <w:b/>
              </w:rPr>
              <w:t>6,4</w:t>
            </w:r>
          </w:p>
        </w:tc>
        <w:tc>
          <w:tcPr>
            <w:tcW w:w="558" w:type="pct"/>
          </w:tcPr>
          <w:p w:rsidR="008368FD" w:rsidRPr="000B48E3" w:rsidRDefault="008368FD" w:rsidP="009F44A7">
            <w:pPr>
              <w:spacing w:line="259" w:lineRule="auto"/>
              <w:rPr>
                <w:rFonts w:ascii="Arial" w:hAnsi="Arial" w:cs="Arial"/>
                <w:b/>
              </w:rPr>
            </w:pPr>
            <w:r w:rsidRPr="000B48E3">
              <w:rPr>
                <w:rFonts w:ascii="Arial" w:hAnsi="Arial" w:cs="Arial"/>
                <w:b/>
              </w:rPr>
              <w:t>3,3</w:t>
            </w:r>
          </w:p>
        </w:tc>
        <w:tc>
          <w:tcPr>
            <w:tcW w:w="558" w:type="pct"/>
          </w:tcPr>
          <w:p w:rsidR="008368FD" w:rsidRPr="000B48E3" w:rsidRDefault="00FD7031" w:rsidP="008368FD">
            <w:pPr>
              <w:spacing w:line="259" w:lineRule="auto"/>
              <w:rPr>
                <w:rFonts w:ascii="Arial" w:hAnsi="Arial" w:cs="Arial"/>
                <w:b/>
              </w:rPr>
            </w:pPr>
            <w:r w:rsidRPr="00FD7031">
              <w:rPr>
                <w:rFonts w:ascii="Arial" w:hAnsi="Arial" w:cs="Arial"/>
                <w:b/>
              </w:rPr>
              <w:t>2,1</w:t>
            </w:r>
          </w:p>
        </w:tc>
      </w:tr>
      <w:tr w:rsidR="008368FD" w:rsidRPr="000B48E3" w:rsidTr="00097630">
        <w:trPr>
          <w:cnfStyle w:val="000000010000"/>
          <w:jc w:val="center"/>
        </w:trPr>
        <w:tc>
          <w:tcPr>
            <w:tcW w:w="2210" w:type="pct"/>
          </w:tcPr>
          <w:p w:rsidR="008368FD" w:rsidRPr="000B48E3" w:rsidRDefault="008368FD" w:rsidP="008368FD">
            <w:pPr>
              <w:spacing w:line="259" w:lineRule="auto"/>
              <w:ind w:left="113"/>
              <w:jc w:val="left"/>
              <w:rPr>
                <w:rFonts w:ascii="Arial" w:hAnsi="Arial" w:cs="Arial"/>
                <w:vertAlign w:val="superscript"/>
              </w:rPr>
            </w:pPr>
            <w:r w:rsidRPr="000B48E3">
              <w:rPr>
                <w:rFonts w:ascii="Arial" w:hAnsi="Arial" w:cs="Arial"/>
              </w:rPr>
              <w:t>мужчины</w:t>
            </w:r>
          </w:p>
        </w:tc>
        <w:tc>
          <w:tcPr>
            <w:tcW w:w="558" w:type="pct"/>
          </w:tcPr>
          <w:p w:rsidR="008368FD" w:rsidRPr="000B48E3" w:rsidRDefault="008368FD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6,6</w:t>
            </w:r>
          </w:p>
        </w:tc>
        <w:tc>
          <w:tcPr>
            <w:tcW w:w="558" w:type="pct"/>
          </w:tcPr>
          <w:p w:rsidR="008368FD" w:rsidRPr="000B48E3" w:rsidRDefault="008368FD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7,7</w:t>
            </w:r>
          </w:p>
        </w:tc>
        <w:tc>
          <w:tcPr>
            <w:tcW w:w="558" w:type="pct"/>
          </w:tcPr>
          <w:p w:rsidR="008368FD" w:rsidRPr="000B48E3" w:rsidRDefault="008368FD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6,1</w:t>
            </w:r>
          </w:p>
        </w:tc>
        <w:tc>
          <w:tcPr>
            <w:tcW w:w="558" w:type="pct"/>
          </w:tcPr>
          <w:p w:rsidR="008368FD" w:rsidRPr="000B48E3" w:rsidRDefault="008368FD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3,6</w:t>
            </w:r>
          </w:p>
        </w:tc>
        <w:tc>
          <w:tcPr>
            <w:tcW w:w="558" w:type="pct"/>
          </w:tcPr>
          <w:p w:rsidR="008368FD" w:rsidRPr="000B48E3" w:rsidRDefault="00FD7031" w:rsidP="008368FD">
            <w:pPr>
              <w:spacing w:line="259" w:lineRule="auto"/>
              <w:rPr>
                <w:rFonts w:ascii="Arial" w:hAnsi="Arial" w:cs="Arial"/>
              </w:rPr>
            </w:pPr>
            <w:r w:rsidRPr="00FD7031">
              <w:rPr>
                <w:rFonts w:ascii="Arial" w:hAnsi="Arial" w:cs="Arial"/>
              </w:rPr>
              <w:t>2,2</w:t>
            </w:r>
          </w:p>
        </w:tc>
      </w:tr>
      <w:tr w:rsidR="008368FD" w:rsidRPr="000B48E3" w:rsidTr="00097630">
        <w:trPr>
          <w:cnfStyle w:val="000000100000"/>
          <w:jc w:val="center"/>
        </w:trPr>
        <w:tc>
          <w:tcPr>
            <w:tcW w:w="2210" w:type="pct"/>
          </w:tcPr>
          <w:p w:rsidR="008368FD" w:rsidRPr="000B48E3" w:rsidRDefault="008368FD" w:rsidP="008368FD">
            <w:pPr>
              <w:spacing w:line="259" w:lineRule="auto"/>
              <w:ind w:left="113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женщины</w:t>
            </w:r>
          </w:p>
        </w:tc>
        <w:tc>
          <w:tcPr>
            <w:tcW w:w="558" w:type="pct"/>
          </w:tcPr>
          <w:p w:rsidR="008368FD" w:rsidRPr="000B48E3" w:rsidRDefault="008368FD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5,5</w:t>
            </w:r>
          </w:p>
        </w:tc>
        <w:tc>
          <w:tcPr>
            <w:tcW w:w="558" w:type="pct"/>
          </w:tcPr>
          <w:p w:rsidR="008368FD" w:rsidRPr="000B48E3" w:rsidRDefault="008368FD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9,7</w:t>
            </w:r>
          </w:p>
        </w:tc>
        <w:tc>
          <w:tcPr>
            <w:tcW w:w="558" w:type="pct"/>
          </w:tcPr>
          <w:p w:rsidR="008368FD" w:rsidRPr="000B48E3" w:rsidRDefault="008368FD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6,7</w:t>
            </w:r>
          </w:p>
        </w:tc>
        <w:tc>
          <w:tcPr>
            <w:tcW w:w="558" w:type="pct"/>
          </w:tcPr>
          <w:p w:rsidR="008368FD" w:rsidRPr="000B48E3" w:rsidRDefault="008368FD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3,0</w:t>
            </w:r>
          </w:p>
        </w:tc>
        <w:tc>
          <w:tcPr>
            <w:tcW w:w="558" w:type="pct"/>
          </w:tcPr>
          <w:p w:rsidR="008368FD" w:rsidRPr="000B48E3" w:rsidRDefault="00FD7031" w:rsidP="008368FD">
            <w:pPr>
              <w:spacing w:line="259" w:lineRule="auto"/>
              <w:rPr>
                <w:rFonts w:ascii="Arial" w:hAnsi="Arial" w:cs="Arial"/>
              </w:rPr>
            </w:pPr>
            <w:r w:rsidRPr="00FD7031">
              <w:rPr>
                <w:rFonts w:ascii="Arial" w:hAnsi="Arial" w:cs="Arial"/>
              </w:rPr>
              <w:t>2,0</w:t>
            </w:r>
          </w:p>
        </w:tc>
      </w:tr>
      <w:tr w:rsidR="008368FD" w:rsidRPr="000B48E3" w:rsidTr="00097630">
        <w:trPr>
          <w:cnfStyle w:val="000000010000"/>
          <w:jc w:val="center"/>
        </w:trPr>
        <w:tc>
          <w:tcPr>
            <w:tcW w:w="2210" w:type="pct"/>
          </w:tcPr>
          <w:p w:rsidR="008368FD" w:rsidRPr="000B48E3" w:rsidRDefault="008368FD" w:rsidP="008368FD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b/>
              </w:rPr>
            </w:pPr>
            <w:r w:rsidRPr="000B48E3">
              <w:rPr>
                <w:rFonts w:ascii="Arial" w:hAnsi="Arial" w:cs="Arial"/>
                <w:b/>
              </w:rPr>
              <w:t xml:space="preserve">Совокупный показатель безработицы </w:t>
            </w:r>
            <w:r w:rsidRPr="000B48E3">
              <w:rPr>
                <w:rFonts w:ascii="Arial" w:hAnsi="Arial" w:cs="Arial"/>
                <w:b/>
              </w:rPr>
              <w:br/>
              <w:t>и потенциальной рабочей силы – всего</w:t>
            </w:r>
          </w:p>
        </w:tc>
        <w:tc>
          <w:tcPr>
            <w:tcW w:w="558" w:type="pct"/>
          </w:tcPr>
          <w:p w:rsidR="008368FD" w:rsidRPr="000B48E3" w:rsidRDefault="008368FD" w:rsidP="009F44A7">
            <w:pPr>
              <w:spacing w:line="259" w:lineRule="auto"/>
              <w:rPr>
                <w:rFonts w:ascii="Arial" w:hAnsi="Arial" w:cs="Arial"/>
                <w:b/>
              </w:rPr>
            </w:pPr>
            <w:r w:rsidRPr="000B48E3">
              <w:rPr>
                <w:rFonts w:ascii="Arial" w:hAnsi="Arial" w:cs="Arial"/>
                <w:b/>
              </w:rPr>
              <w:t>10,3</w:t>
            </w:r>
          </w:p>
        </w:tc>
        <w:tc>
          <w:tcPr>
            <w:tcW w:w="558" w:type="pct"/>
          </w:tcPr>
          <w:p w:rsidR="008368FD" w:rsidRPr="000B48E3" w:rsidRDefault="008368FD" w:rsidP="009F44A7">
            <w:pPr>
              <w:spacing w:line="259" w:lineRule="auto"/>
              <w:rPr>
                <w:rFonts w:ascii="Arial" w:hAnsi="Arial" w:cs="Arial"/>
                <w:b/>
              </w:rPr>
            </w:pPr>
            <w:r w:rsidRPr="000B48E3">
              <w:rPr>
                <w:rFonts w:ascii="Arial" w:hAnsi="Arial" w:cs="Arial"/>
                <w:b/>
              </w:rPr>
              <w:t>12,5</w:t>
            </w:r>
          </w:p>
        </w:tc>
        <w:tc>
          <w:tcPr>
            <w:tcW w:w="558" w:type="pct"/>
          </w:tcPr>
          <w:p w:rsidR="008368FD" w:rsidRPr="000B48E3" w:rsidRDefault="008368FD" w:rsidP="009F44A7">
            <w:pPr>
              <w:spacing w:line="259" w:lineRule="auto"/>
              <w:rPr>
                <w:rFonts w:ascii="Arial" w:hAnsi="Arial" w:cs="Arial"/>
                <w:b/>
              </w:rPr>
            </w:pPr>
            <w:r w:rsidRPr="000B48E3">
              <w:rPr>
                <w:rFonts w:ascii="Arial" w:hAnsi="Arial" w:cs="Arial"/>
                <w:b/>
              </w:rPr>
              <w:t>9,6</w:t>
            </w:r>
          </w:p>
        </w:tc>
        <w:tc>
          <w:tcPr>
            <w:tcW w:w="558" w:type="pct"/>
          </w:tcPr>
          <w:p w:rsidR="008368FD" w:rsidRPr="000B48E3" w:rsidRDefault="008368FD" w:rsidP="009F44A7">
            <w:pPr>
              <w:spacing w:line="259" w:lineRule="auto"/>
              <w:rPr>
                <w:rFonts w:ascii="Arial" w:hAnsi="Arial" w:cs="Arial"/>
                <w:b/>
              </w:rPr>
            </w:pPr>
            <w:r w:rsidRPr="000B48E3">
              <w:rPr>
                <w:rFonts w:ascii="Arial" w:hAnsi="Arial" w:cs="Arial"/>
                <w:b/>
              </w:rPr>
              <w:t>7,1</w:t>
            </w:r>
          </w:p>
        </w:tc>
        <w:tc>
          <w:tcPr>
            <w:tcW w:w="558" w:type="pct"/>
          </w:tcPr>
          <w:p w:rsidR="008368FD" w:rsidRPr="000B48E3" w:rsidRDefault="000F446E" w:rsidP="008368FD">
            <w:pPr>
              <w:spacing w:line="259" w:lineRule="auto"/>
              <w:rPr>
                <w:rFonts w:ascii="Arial" w:hAnsi="Arial" w:cs="Arial"/>
                <w:b/>
              </w:rPr>
            </w:pPr>
            <w:r w:rsidRPr="000F446E">
              <w:rPr>
                <w:rFonts w:ascii="Arial" w:hAnsi="Arial" w:cs="Arial"/>
                <w:b/>
              </w:rPr>
              <w:t>5,2</w:t>
            </w:r>
          </w:p>
        </w:tc>
      </w:tr>
      <w:tr w:rsidR="008368FD" w:rsidRPr="000B48E3" w:rsidTr="00097630">
        <w:trPr>
          <w:cnfStyle w:val="000000100000"/>
          <w:jc w:val="center"/>
        </w:trPr>
        <w:tc>
          <w:tcPr>
            <w:tcW w:w="2210" w:type="pct"/>
          </w:tcPr>
          <w:p w:rsidR="008368FD" w:rsidRPr="000B48E3" w:rsidRDefault="008368FD" w:rsidP="008368FD">
            <w:pPr>
              <w:spacing w:line="259" w:lineRule="auto"/>
              <w:ind w:left="113"/>
              <w:jc w:val="left"/>
              <w:rPr>
                <w:rFonts w:ascii="Arial" w:hAnsi="Arial" w:cs="Arial"/>
                <w:vertAlign w:val="superscript"/>
              </w:rPr>
            </w:pPr>
            <w:r w:rsidRPr="000B48E3">
              <w:rPr>
                <w:rFonts w:ascii="Arial" w:hAnsi="Arial" w:cs="Arial"/>
              </w:rPr>
              <w:t>мужчины</w:t>
            </w:r>
          </w:p>
        </w:tc>
        <w:tc>
          <w:tcPr>
            <w:tcW w:w="558" w:type="pct"/>
          </w:tcPr>
          <w:p w:rsidR="008368FD" w:rsidRPr="000B48E3" w:rsidRDefault="008368FD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10,0</w:t>
            </w:r>
          </w:p>
        </w:tc>
        <w:tc>
          <w:tcPr>
            <w:tcW w:w="558" w:type="pct"/>
          </w:tcPr>
          <w:p w:rsidR="008368FD" w:rsidRPr="000B48E3" w:rsidRDefault="008368FD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10,2</w:t>
            </w:r>
          </w:p>
        </w:tc>
        <w:tc>
          <w:tcPr>
            <w:tcW w:w="558" w:type="pct"/>
          </w:tcPr>
          <w:p w:rsidR="008368FD" w:rsidRPr="000B48E3" w:rsidRDefault="008368FD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8,4</w:t>
            </w:r>
          </w:p>
        </w:tc>
        <w:tc>
          <w:tcPr>
            <w:tcW w:w="558" w:type="pct"/>
          </w:tcPr>
          <w:p w:rsidR="008368FD" w:rsidRPr="000B48E3" w:rsidRDefault="000F446E" w:rsidP="009F44A7">
            <w:pPr>
              <w:spacing w:line="259" w:lineRule="auto"/>
              <w:rPr>
                <w:rFonts w:ascii="Arial" w:hAnsi="Arial" w:cs="Arial"/>
              </w:rPr>
            </w:pPr>
            <w:r w:rsidRPr="000F446E">
              <w:rPr>
                <w:rFonts w:ascii="Arial" w:hAnsi="Arial" w:cs="Arial"/>
              </w:rPr>
              <w:t>6,4</w:t>
            </w:r>
          </w:p>
        </w:tc>
        <w:tc>
          <w:tcPr>
            <w:tcW w:w="558" w:type="pct"/>
          </w:tcPr>
          <w:p w:rsidR="008368FD" w:rsidRPr="000B48E3" w:rsidRDefault="000F446E" w:rsidP="008368FD">
            <w:pPr>
              <w:spacing w:line="259" w:lineRule="auto"/>
              <w:rPr>
                <w:rFonts w:ascii="Arial" w:hAnsi="Arial" w:cs="Arial"/>
              </w:rPr>
            </w:pPr>
            <w:r w:rsidRPr="000F446E">
              <w:rPr>
                <w:rFonts w:ascii="Arial" w:hAnsi="Arial" w:cs="Arial"/>
              </w:rPr>
              <w:t>4,6</w:t>
            </w:r>
          </w:p>
        </w:tc>
      </w:tr>
      <w:tr w:rsidR="008368FD" w:rsidRPr="000B48E3" w:rsidTr="00097630">
        <w:trPr>
          <w:cnfStyle w:val="000000010000"/>
          <w:jc w:val="center"/>
        </w:trPr>
        <w:tc>
          <w:tcPr>
            <w:tcW w:w="2210" w:type="pct"/>
          </w:tcPr>
          <w:p w:rsidR="008368FD" w:rsidRPr="000B48E3" w:rsidRDefault="008368FD" w:rsidP="008368FD">
            <w:pPr>
              <w:spacing w:line="259" w:lineRule="auto"/>
              <w:ind w:left="113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женщины</w:t>
            </w:r>
          </w:p>
        </w:tc>
        <w:tc>
          <w:tcPr>
            <w:tcW w:w="558" w:type="pct"/>
          </w:tcPr>
          <w:p w:rsidR="008368FD" w:rsidRPr="000B48E3" w:rsidRDefault="008368FD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10,6</w:t>
            </w:r>
          </w:p>
        </w:tc>
        <w:tc>
          <w:tcPr>
            <w:tcW w:w="558" w:type="pct"/>
          </w:tcPr>
          <w:p w:rsidR="008368FD" w:rsidRPr="000B48E3" w:rsidRDefault="008368FD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14,9</w:t>
            </w:r>
          </w:p>
        </w:tc>
        <w:tc>
          <w:tcPr>
            <w:tcW w:w="558" w:type="pct"/>
          </w:tcPr>
          <w:p w:rsidR="008368FD" w:rsidRPr="000B48E3" w:rsidRDefault="008368FD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10,9</w:t>
            </w:r>
          </w:p>
        </w:tc>
        <w:tc>
          <w:tcPr>
            <w:tcW w:w="558" w:type="pct"/>
          </w:tcPr>
          <w:p w:rsidR="008368FD" w:rsidRPr="000B48E3" w:rsidRDefault="008368FD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7,9</w:t>
            </w:r>
          </w:p>
        </w:tc>
        <w:tc>
          <w:tcPr>
            <w:tcW w:w="558" w:type="pct"/>
          </w:tcPr>
          <w:p w:rsidR="008368FD" w:rsidRPr="000B48E3" w:rsidRDefault="000F446E" w:rsidP="008368FD">
            <w:pPr>
              <w:spacing w:line="259" w:lineRule="auto"/>
              <w:rPr>
                <w:rFonts w:ascii="Arial" w:hAnsi="Arial" w:cs="Arial"/>
              </w:rPr>
            </w:pPr>
            <w:r w:rsidRPr="000F446E">
              <w:rPr>
                <w:rFonts w:ascii="Arial" w:hAnsi="Arial" w:cs="Arial"/>
              </w:rPr>
              <w:t>5,8</w:t>
            </w:r>
          </w:p>
        </w:tc>
      </w:tr>
    </w:tbl>
    <w:p w:rsidR="009D1510" w:rsidRPr="000B48E3" w:rsidRDefault="009D1510" w:rsidP="009F44A7">
      <w:pPr>
        <w:spacing w:line="259" w:lineRule="auto"/>
        <w:rPr>
          <w:rFonts w:ascii="Arial" w:hAnsi="Arial" w:cs="Arial"/>
          <w:snapToGrid w:val="0"/>
          <w:sz w:val="28"/>
          <w:szCs w:val="28"/>
        </w:rPr>
      </w:pPr>
    </w:p>
    <w:p w:rsidR="009D1510" w:rsidRPr="000B48E3" w:rsidRDefault="009D1510" w:rsidP="009F44A7">
      <w:pPr>
        <w:spacing w:line="259" w:lineRule="auto"/>
        <w:jc w:val="center"/>
        <w:rPr>
          <w:rFonts w:ascii="Arial" w:eastAsiaTheme="majorEastAsia" w:hAnsi="Arial" w:cs="Arial"/>
          <w:b/>
          <w:color w:val="363194"/>
          <w:sz w:val="24"/>
          <w:szCs w:val="24"/>
        </w:rPr>
      </w:pPr>
      <w:bookmarkStart w:id="13" w:name="_Toc63953461"/>
      <w:r w:rsidRPr="000B48E3">
        <w:rPr>
          <w:rFonts w:ascii="Arial" w:eastAsiaTheme="majorEastAsia" w:hAnsi="Arial" w:cs="Arial"/>
          <w:b/>
          <w:color w:val="363194"/>
          <w:sz w:val="24"/>
          <w:szCs w:val="24"/>
        </w:rPr>
        <w:t xml:space="preserve">5.3. </w:t>
      </w:r>
      <w:bookmarkEnd w:id="11"/>
      <w:r w:rsidRPr="000B48E3">
        <w:rPr>
          <w:rFonts w:ascii="Arial" w:eastAsiaTheme="majorEastAsia" w:hAnsi="Arial" w:cs="Arial"/>
          <w:b/>
          <w:color w:val="363194"/>
          <w:sz w:val="24"/>
          <w:szCs w:val="24"/>
        </w:rPr>
        <w:t>Среднегодовая численность занятых в экономике</w:t>
      </w:r>
      <w:bookmarkStart w:id="14" w:name="_Toc323228524"/>
      <w:bookmarkStart w:id="15" w:name="_Toc323231570"/>
      <w:bookmarkStart w:id="16" w:name="_Toc323233826"/>
      <w:bookmarkStart w:id="17" w:name="_Toc323283823"/>
      <w:bookmarkStart w:id="18" w:name="_Toc323284669"/>
      <w:bookmarkStart w:id="19" w:name="_Toc323286294"/>
      <w:bookmarkStart w:id="20" w:name="_Toc323288640"/>
      <w:bookmarkStart w:id="21" w:name="_Toc410645985"/>
      <w:r w:rsidRPr="000B48E3">
        <w:rPr>
          <w:rFonts w:ascii="Arial" w:eastAsiaTheme="majorEastAsia" w:hAnsi="Arial" w:cs="Arial"/>
          <w:b/>
          <w:color w:val="363194"/>
          <w:sz w:val="24"/>
          <w:szCs w:val="24"/>
        </w:rPr>
        <w:br/>
        <w:t xml:space="preserve">по </w:t>
      </w:r>
      <w:r w:rsidR="00497407" w:rsidRPr="000B48E3">
        <w:rPr>
          <w:rFonts w:ascii="Arial" w:eastAsiaTheme="majorEastAsia" w:hAnsi="Arial" w:cs="Arial"/>
          <w:b/>
          <w:color w:val="363194"/>
          <w:sz w:val="24"/>
          <w:szCs w:val="24"/>
        </w:rPr>
        <w:t xml:space="preserve">основным </w:t>
      </w:r>
      <w:r w:rsidRPr="000B48E3">
        <w:rPr>
          <w:rFonts w:ascii="Arial" w:eastAsiaTheme="majorEastAsia" w:hAnsi="Arial" w:cs="Arial"/>
          <w:b/>
          <w:color w:val="363194"/>
          <w:sz w:val="24"/>
          <w:szCs w:val="24"/>
        </w:rPr>
        <w:t>видам экономической деятельности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proofErr w:type="gramStart"/>
      <w:r w:rsidRPr="000B48E3">
        <w:rPr>
          <w:rFonts w:ascii="Arial" w:eastAsiaTheme="majorEastAsia" w:hAnsi="Arial" w:cs="Arial"/>
          <w:b/>
          <w:color w:val="363194"/>
          <w:sz w:val="24"/>
          <w:szCs w:val="24"/>
          <w:vertAlign w:val="superscript"/>
        </w:rPr>
        <w:t>1</w:t>
      </w:r>
      <w:proofErr w:type="gramEnd"/>
      <w:r w:rsidRPr="000B48E3">
        <w:rPr>
          <w:rFonts w:ascii="Arial" w:eastAsiaTheme="majorEastAsia" w:hAnsi="Arial" w:cs="Arial"/>
          <w:b/>
          <w:color w:val="363194"/>
          <w:sz w:val="24"/>
          <w:szCs w:val="24"/>
          <w:vertAlign w:val="superscript"/>
        </w:rPr>
        <w:t>)</w:t>
      </w:r>
      <w:bookmarkEnd w:id="13"/>
    </w:p>
    <w:p w:rsidR="009D1510" w:rsidRPr="000B48E3" w:rsidRDefault="009D1510" w:rsidP="009F44A7">
      <w:pPr>
        <w:spacing w:line="259" w:lineRule="auto"/>
        <w:jc w:val="center"/>
        <w:rPr>
          <w:rFonts w:ascii="Arial" w:hAnsi="Arial" w:cs="Arial"/>
          <w:color w:val="363194"/>
          <w:sz w:val="22"/>
          <w:szCs w:val="22"/>
        </w:rPr>
      </w:pPr>
    </w:p>
    <w:tbl>
      <w:tblPr>
        <w:tblStyle w:val="4"/>
        <w:tblW w:w="4997" w:type="pct"/>
        <w:jc w:val="center"/>
        <w:tblLook w:val="0020"/>
      </w:tblPr>
      <w:tblGrid>
        <w:gridCol w:w="5271"/>
        <w:gridCol w:w="1148"/>
        <w:gridCol w:w="1148"/>
        <w:gridCol w:w="1148"/>
        <w:gridCol w:w="1133"/>
      </w:tblGrid>
      <w:tr w:rsidR="00B2016A" w:rsidRPr="000B48E3" w:rsidTr="00097630">
        <w:trPr>
          <w:cnfStyle w:val="100000000000"/>
          <w:trHeight w:val="340"/>
          <w:jc w:val="center"/>
        </w:trPr>
        <w:tc>
          <w:tcPr>
            <w:tcW w:w="2676" w:type="pct"/>
          </w:tcPr>
          <w:p w:rsidR="00B2016A" w:rsidRPr="000B48E3" w:rsidRDefault="00B2016A" w:rsidP="009F44A7">
            <w:pPr>
              <w:spacing w:line="259" w:lineRule="auto"/>
              <w:ind w:left="-108"/>
              <w:rPr>
                <w:rFonts w:ascii="Arial" w:hAnsi="Arial" w:cs="Arial"/>
              </w:rPr>
            </w:pPr>
          </w:p>
        </w:tc>
        <w:tc>
          <w:tcPr>
            <w:tcW w:w="583" w:type="pct"/>
          </w:tcPr>
          <w:p w:rsidR="00B2016A" w:rsidRPr="000B48E3" w:rsidRDefault="00B2016A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  <w:lang w:val="en-US"/>
              </w:rPr>
              <w:t>201</w:t>
            </w:r>
            <w:r w:rsidRPr="000B48E3">
              <w:rPr>
                <w:rFonts w:ascii="Arial" w:hAnsi="Arial" w:cs="Arial"/>
              </w:rPr>
              <w:t>9</w:t>
            </w:r>
          </w:p>
        </w:tc>
        <w:tc>
          <w:tcPr>
            <w:tcW w:w="583" w:type="pct"/>
          </w:tcPr>
          <w:p w:rsidR="00B2016A" w:rsidRPr="000B48E3" w:rsidRDefault="00B2016A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2020</w:t>
            </w:r>
          </w:p>
        </w:tc>
        <w:tc>
          <w:tcPr>
            <w:tcW w:w="583" w:type="pct"/>
          </w:tcPr>
          <w:p w:rsidR="00B2016A" w:rsidRPr="000B48E3" w:rsidRDefault="00B2016A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2021</w:t>
            </w:r>
          </w:p>
        </w:tc>
        <w:tc>
          <w:tcPr>
            <w:tcW w:w="576" w:type="pct"/>
          </w:tcPr>
          <w:p w:rsidR="00B2016A" w:rsidRPr="000B48E3" w:rsidRDefault="00B2016A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2022</w:t>
            </w:r>
          </w:p>
        </w:tc>
      </w:tr>
      <w:tr w:rsidR="00B2016A" w:rsidRPr="000B48E3" w:rsidTr="00097630">
        <w:trPr>
          <w:cnfStyle w:val="000000100000"/>
          <w:trHeight w:val="35"/>
          <w:jc w:val="center"/>
        </w:trPr>
        <w:tc>
          <w:tcPr>
            <w:tcW w:w="5000" w:type="pct"/>
            <w:gridSpan w:val="5"/>
          </w:tcPr>
          <w:p w:rsidR="00B2016A" w:rsidRPr="000B48E3" w:rsidRDefault="00B2016A" w:rsidP="009F44A7">
            <w:pPr>
              <w:spacing w:line="259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0B48E3">
              <w:rPr>
                <w:rFonts w:ascii="Arial" w:hAnsi="Arial" w:cs="Arial"/>
                <w:b/>
                <w:color w:val="000000"/>
              </w:rPr>
              <w:t>Человек</w:t>
            </w:r>
          </w:p>
        </w:tc>
      </w:tr>
      <w:tr w:rsidR="00B2016A" w:rsidRPr="000B48E3" w:rsidTr="00097630">
        <w:trPr>
          <w:cnfStyle w:val="000000010000"/>
          <w:trHeight w:val="35"/>
          <w:jc w:val="center"/>
        </w:trPr>
        <w:tc>
          <w:tcPr>
            <w:tcW w:w="2676" w:type="pct"/>
          </w:tcPr>
          <w:p w:rsidR="00B2016A" w:rsidRPr="000B48E3" w:rsidRDefault="00B2016A" w:rsidP="009F44A7">
            <w:pPr>
              <w:spacing w:line="259" w:lineRule="auto"/>
              <w:jc w:val="left"/>
              <w:rPr>
                <w:rFonts w:ascii="Arial" w:hAnsi="Arial" w:cs="Arial"/>
                <w:b/>
                <w:bCs/>
                <w:snapToGrid w:val="0"/>
              </w:rPr>
            </w:pPr>
            <w:r w:rsidRPr="000B48E3">
              <w:rPr>
                <w:rFonts w:ascii="Arial" w:hAnsi="Arial" w:cs="Arial"/>
                <w:b/>
                <w:bCs/>
                <w:snapToGrid w:val="0"/>
              </w:rPr>
              <w:t>Всего</w:t>
            </w:r>
          </w:p>
        </w:tc>
        <w:tc>
          <w:tcPr>
            <w:tcW w:w="583" w:type="pct"/>
          </w:tcPr>
          <w:p w:rsidR="00B2016A" w:rsidRPr="000B48E3" w:rsidRDefault="00B2016A" w:rsidP="009F44A7">
            <w:pPr>
              <w:spacing w:line="259" w:lineRule="auto"/>
              <w:ind w:right="17"/>
              <w:rPr>
                <w:rFonts w:ascii="Arial" w:hAnsi="Arial" w:cs="Arial"/>
                <w:b/>
              </w:rPr>
            </w:pPr>
            <w:r w:rsidRPr="000B48E3">
              <w:rPr>
                <w:rFonts w:ascii="Arial" w:hAnsi="Arial" w:cs="Arial"/>
                <w:b/>
              </w:rPr>
              <w:t>220621</w:t>
            </w:r>
          </w:p>
        </w:tc>
        <w:tc>
          <w:tcPr>
            <w:tcW w:w="583" w:type="pct"/>
          </w:tcPr>
          <w:p w:rsidR="00B2016A" w:rsidRPr="000B48E3" w:rsidRDefault="00B2016A" w:rsidP="009F44A7">
            <w:pPr>
              <w:spacing w:line="259" w:lineRule="auto"/>
              <w:ind w:right="17"/>
              <w:rPr>
                <w:rFonts w:ascii="Arial" w:hAnsi="Arial" w:cs="Arial"/>
                <w:b/>
              </w:rPr>
            </w:pPr>
            <w:r w:rsidRPr="000B48E3">
              <w:rPr>
                <w:rFonts w:ascii="Arial" w:hAnsi="Arial" w:cs="Arial"/>
                <w:b/>
              </w:rPr>
              <w:t>207602</w:t>
            </w:r>
          </w:p>
        </w:tc>
        <w:tc>
          <w:tcPr>
            <w:tcW w:w="583" w:type="pct"/>
          </w:tcPr>
          <w:p w:rsidR="00B2016A" w:rsidRPr="000B48E3" w:rsidRDefault="00B2016A" w:rsidP="009F44A7">
            <w:pPr>
              <w:spacing w:line="259" w:lineRule="auto"/>
              <w:ind w:right="17"/>
              <w:rPr>
                <w:rFonts w:ascii="Arial" w:hAnsi="Arial" w:cs="Arial"/>
                <w:b/>
              </w:rPr>
            </w:pPr>
            <w:r w:rsidRPr="000B48E3">
              <w:rPr>
                <w:rFonts w:ascii="Arial" w:hAnsi="Arial" w:cs="Arial"/>
                <w:b/>
              </w:rPr>
              <w:t>228353</w:t>
            </w:r>
          </w:p>
        </w:tc>
        <w:tc>
          <w:tcPr>
            <w:tcW w:w="576" w:type="pct"/>
          </w:tcPr>
          <w:p w:rsidR="00B2016A" w:rsidRPr="000B48E3" w:rsidRDefault="00844BBB" w:rsidP="009F44A7">
            <w:pPr>
              <w:spacing w:line="259" w:lineRule="auto"/>
              <w:ind w:right="17"/>
              <w:rPr>
                <w:rFonts w:ascii="Arial" w:hAnsi="Arial" w:cs="Arial"/>
                <w:b/>
              </w:rPr>
            </w:pPr>
            <w:r w:rsidRPr="00844BBB">
              <w:rPr>
                <w:rFonts w:ascii="Arial" w:hAnsi="Arial" w:cs="Arial"/>
                <w:b/>
              </w:rPr>
              <w:t>233339</w:t>
            </w:r>
          </w:p>
        </w:tc>
      </w:tr>
      <w:tr w:rsidR="00B2016A" w:rsidRPr="000B48E3" w:rsidTr="00097630">
        <w:trPr>
          <w:cnfStyle w:val="000000100000"/>
          <w:trHeight w:val="70"/>
          <w:jc w:val="center"/>
        </w:trPr>
        <w:tc>
          <w:tcPr>
            <w:tcW w:w="2676" w:type="pct"/>
          </w:tcPr>
          <w:p w:rsidR="00B2016A" w:rsidRPr="000B48E3" w:rsidRDefault="00B2016A" w:rsidP="009F44A7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</w:rPr>
            </w:pPr>
            <w:r w:rsidRPr="000B48E3">
              <w:rPr>
                <w:rFonts w:ascii="Arial" w:hAnsi="Arial" w:cs="Arial"/>
                <w:snapToGrid w:val="0"/>
              </w:rPr>
              <w:t>по видам экономической деятельности:</w:t>
            </w:r>
          </w:p>
        </w:tc>
        <w:tc>
          <w:tcPr>
            <w:tcW w:w="583" w:type="pct"/>
          </w:tcPr>
          <w:p w:rsidR="00B2016A" w:rsidRPr="000B48E3" w:rsidRDefault="00B2016A" w:rsidP="009F44A7">
            <w:pPr>
              <w:spacing w:line="259" w:lineRule="auto"/>
              <w:rPr>
                <w:rFonts w:ascii="Arial" w:hAnsi="Arial" w:cs="Arial"/>
                <w:b/>
              </w:rPr>
            </w:pPr>
          </w:p>
        </w:tc>
        <w:tc>
          <w:tcPr>
            <w:tcW w:w="583" w:type="pct"/>
          </w:tcPr>
          <w:p w:rsidR="00B2016A" w:rsidRPr="000B48E3" w:rsidRDefault="00B2016A" w:rsidP="009F44A7">
            <w:pPr>
              <w:spacing w:line="259" w:lineRule="auto"/>
              <w:rPr>
                <w:rFonts w:ascii="Arial" w:hAnsi="Arial" w:cs="Arial"/>
                <w:b/>
              </w:rPr>
            </w:pPr>
          </w:p>
        </w:tc>
        <w:tc>
          <w:tcPr>
            <w:tcW w:w="583" w:type="pct"/>
          </w:tcPr>
          <w:p w:rsidR="00B2016A" w:rsidRPr="000B48E3" w:rsidRDefault="00B2016A" w:rsidP="009F44A7">
            <w:pPr>
              <w:spacing w:line="259" w:lineRule="auto"/>
              <w:rPr>
                <w:rFonts w:ascii="Arial" w:hAnsi="Arial" w:cs="Arial"/>
                <w:b/>
              </w:rPr>
            </w:pPr>
          </w:p>
        </w:tc>
        <w:tc>
          <w:tcPr>
            <w:tcW w:w="576" w:type="pct"/>
          </w:tcPr>
          <w:p w:rsidR="00B2016A" w:rsidRPr="000B48E3" w:rsidRDefault="00B2016A" w:rsidP="009F44A7">
            <w:pPr>
              <w:spacing w:line="259" w:lineRule="auto"/>
              <w:rPr>
                <w:rFonts w:ascii="Arial" w:hAnsi="Arial" w:cs="Arial"/>
                <w:b/>
              </w:rPr>
            </w:pPr>
          </w:p>
        </w:tc>
      </w:tr>
      <w:tr w:rsidR="00B2016A" w:rsidRPr="000B48E3" w:rsidTr="00097630">
        <w:trPr>
          <w:cnfStyle w:val="000000010000"/>
          <w:trHeight w:val="70"/>
          <w:jc w:val="center"/>
        </w:trPr>
        <w:tc>
          <w:tcPr>
            <w:tcW w:w="2676" w:type="pct"/>
          </w:tcPr>
          <w:p w:rsidR="00B2016A" w:rsidRPr="000B48E3" w:rsidRDefault="00B2016A" w:rsidP="009F44A7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 xml:space="preserve">сельское, лесное хозяйство, охота, рыболовство </w:t>
            </w:r>
            <w:r w:rsidRPr="000B48E3">
              <w:rPr>
                <w:rFonts w:ascii="Arial" w:hAnsi="Arial" w:cs="Arial"/>
              </w:rPr>
              <w:br/>
              <w:t>и рыбоводство</w:t>
            </w:r>
          </w:p>
        </w:tc>
        <w:tc>
          <w:tcPr>
            <w:tcW w:w="583" w:type="pct"/>
          </w:tcPr>
          <w:p w:rsidR="00B2016A" w:rsidRPr="000B48E3" w:rsidRDefault="00B2016A" w:rsidP="009F44A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0B48E3">
              <w:rPr>
                <w:rFonts w:ascii="Arial" w:hAnsi="Arial" w:cs="Arial"/>
              </w:rPr>
              <w:t>14528</w:t>
            </w:r>
          </w:p>
        </w:tc>
        <w:tc>
          <w:tcPr>
            <w:tcW w:w="583" w:type="pct"/>
          </w:tcPr>
          <w:p w:rsidR="00B2016A" w:rsidRPr="000B48E3" w:rsidRDefault="00B2016A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12844</w:t>
            </w:r>
          </w:p>
        </w:tc>
        <w:tc>
          <w:tcPr>
            <w:tcW w:w="583" w:type="pct"/>
          </w:tcPr>
          <w:p w:rsidR="00B2016A" w:rsidRPr="000B48E3" w:rsidRDefault="00B2016A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13675</w:t>
            </w:r>
          </w:p>
        </w:tc>
        <w:tc>
          <w:tcPr>
            <w:tcW w:w="576" w:type="pct"/>
          </w:tcPr>
          <w:p w:rsidR="00B2016A" w:rsidRPr="000B48E3" w:rsidRDefault="006034D8" w:rsidP="009F44A7">
            <w:pPr>
              <w:spacing w:line="259" w:lineRule="auto"/>
              <w:rPr>
                <w:rFonts w:ascii="Arial" w:hAnsi="Arial" w:cs="Arial"/>
              </w:rPr>
            </w:pPr>
            <w:r w:rsidRPr="006034D8">
              <w:rPr>
                <w:rFonts w:ascii="Arial" w:hAnsi="Arial" w:cs="Arial"/>
              </w:rPr>
              <w:t>13517</w:t>
            </w:r>
          </w:p>
        </w:tc>
      </w:tr>
    </w:tbl>
    <w:p w:rsidR="009F44A7" w:rsidRPr="000B48E3" w:rsidRDefault="00097630" w:rsidP="00B2016A">
      <w:pPr>
        <w:pageBreakBefore/>
        <w:jc w:val="right"/>
        <w:rPr>
          <w:rFonts w:ascii="Arial" w:hAnsi="Arial" w:cs="Arial"/>
        </w:rPr>
      </w:pPr>
      <w:r w:rsidRPr="000B48E3">
        <w:rPr>
          <w:rFonts w:ascii="Arial" w:hAnsi="Arial" w:cs="Arial"/>
        </w:rPr>
        <w:lastRenderedPageBreak/>
        <w:t>продолжение</w:t>
      </w:r>
    </w:p>
    <w:tbl>
      <w:tblPr>
        <w:tblStyle w:val="4"/>
        <w:tblW w:w="4997" w:type="pct"/>
        <w:jc w:val="center"/>
        <w:tblLook w:val="0020"/>
      </w:tblPr>
      <w:tblGrid>
        <w:gridCol w:w="5271"/>
        <w:gridCol w:w="1148"/>
        <w:gridCol w:w="1148"/>
        <w:gridCol w:w="1148"/>
        <w:gridCol w:w="1133"/>
      </w:tblGrid>
      <w:tr w:rsidR="009F44A7" w:rsidRPr="000B48E3" w:rsidTr="00097630">
        <w:trPr>
          <w:cnfStyle w:val="100000000000"/>
          <w:trHeight w:val="340"/>
          <w:jc w:val="center"/>
        </w:trPr>
        <w:tc>
          <w:tcPr>
            <w:tcW w:w="2676" w:type="pct"/>
          </w:tcPr>
          <w:p w:rsidR="009F44A7" w:rsidRPr="000B48E3" w:rsidRDefault="009F44A7" w:rsidP="009F44A7">
            <w:pPr>
              <w:spacing w:line="259" w:lineRule="auto"/>
              <w:ind w:left="-108"/>
              <w:rPr>
                <w:rFonts w:ascii="Arial" w:hAnsi="Arial" w:cs="Arial"/>
              </w:rPr>
            </w:pPr>
          </w:p>
        </w:tc>
        <w:tc>
          <w:tcPr>
            <w:tcW w:w="583" w:type="pct"/>
          </w:tcPr>
          <w:p w:rsidR="009F44A7" w:rsidRPr="000B48E3" w:rsidRDefault="009F44A7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  <w:lang w:val="en-US"/>
              </w:rPr>
              <w:t>201</w:t>
            </w:r>
            <w:r w:rsidRPr="000B48E3">
              <w:rPr>
                <w:rFonts w:ascii="Arial" w:hAnsi="Arial" w:cs="Arial"/>
              </w:rPr>
              <w:t>9</w:t>
            </w:r>
          </w:p>
        </w:tc>
        <w:tc>
          <w:tcPr>
            <w:tcW w:w="583" w:type="pct"/>
          </w:tcPr>
          <w:p w:rsidR="009F44A7" w:rsidRPr="000B48E3" w:rsidRDefault="009F44A7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2020</w:t>
            </w:r>
          </w:p>
        </w:tc>
        <w:tc>
          <w:tcPr>
            <w:tcW w:w="583" w:type="pct"/>
          </w:tcPr>
          <w:p w:rsidR="009F44A7" w:rsidRPr="000B48E3" w:rsidRDefault="009F44A7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2021</w:t>
            </w:r>
          </w:p>
        </w:tc>
        <w:tc>
          <w:tcPr>
            <w:tcW w:w="575" w:type="pct"/>
          </w:tcPr>
          <w:p w:rsidR="009F44A7" w:rsidRPr="000B48E3" w:rsidRDefault="009F44A7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2022</w:t>
            </w:r>
          </w:p>
        </w:tc>
      </w:tr>
      <w:tr w:rsidR="006034D8" w:rsidRPr="000B48E3" w:rsidTr="00097630">
        <w:trPr>
          <w:cnfStyle w:val="000000100000"/>
          <w:trHeight w:val="254"/>
          <w:jc w:val="center"/>
        </w:trPr>
        <w:tc>
          <w:tcPr>
            <w:tcW w:w="2676" w:type="pct"/>
          </w:tcPr>
          <w:p w:rsidR="006034D8" w:rsidRPr="000B48E3" w:rsidRDefault="006034D8" w:rsidP="009F44A7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добыча полезных ископаемых</w:t>
            </w:r>
          </w:p>
        </w:tc>
        <w:tc>
          <w:tcPr>
            <w:tcW w:w="583" w:type="pct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8721</w:t>
            </w:r>
          </w:p>
        </w:tc>
        <w:tc>
          <w:tcPr>
            <w:tcW w:w="583" w:type="pct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8645</w:t>
            </w:r>
          </w:p>
        </w:tc>
        <w:tc>
          <w:tcPr>
            <w:tcW w:w="583" w:type="pct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8795</w:t>
            </w:r>
          </w:p>
        </w:tc>
        <w:tc>
          <w:tcPr>
            <w:tcW w:w="575" w:type="pct"/>
          </w:tcPr>
          <w:p w:rsidR="006034D8" w:rsidRPr="006034D8" w:rsidRDefault="006034D8" w:rsidP="006034D8">
            <w:pPr>
              <w:spacing w:line="259" w:lineRule="auto"/>
              <w:rPr>
                <w:rFonts w:ascii="Arial" w:hAnsi="Arial" w:cs="Arial"/>
              </w:rPr>
            </w:pPr>
            <w:r w:rsidRPr="006034D8">
              <w:rPr>
                <w:rFonts w:ascii="Arial" w:hAnsi="Arial" w:cs="Arial"/>
              </w:rPr>
              <w:t>9215</w:t>
            </w:r>
          </w:p>
        </w:tc>
      </w:tr>
      <w:tr w:rsidR="006034D8" w:rsidRPr="000B48E3" w:rsidTr="00097630">
        <w:trPr>
          <w:cnfStyle w:val="000000010000"/>
          <w:trHeight w:val="254"/>
          <w:jc w:val="center"/>
        </w:trPr>
        <w:tc>
          <w:tcPr>
            <w:tcW w:w="2676" w:type="pct"/>
          </w:tcPr>
          <w:p w:rsidR="006034D8" w:rsidRPr="000B48E3" w:rsidRDefault="006034D8" w:rsidP="009F44A7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583" w:type="pct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26247</w:t>
            </w:r>
          </w:p>
        </w:tc>
        <w:tc>
          <w:tcPr>
            <w:tcW w:w="583" w:type="pct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22594</w:t>
            </w:r>
          </w:p>
        </w:tc>
        <w:tc>
          <w:tcPr>
            <w:tcW w:w="583" w:type="pct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25646</w:t>
            </w:r>
          </w:p>
        </w:tc>
        <w:tc>
          <w:tcPr>
            <w:tcW w:w="575" w:type="pct"/>
          </w:tcPr>
          <w:p w:rsidR="006034D8" w:rsidRPr="006034D8" w:rsidRDefault="006034D8" w:rsidP="006034D8">
            <w:pPr>
              <w:spacing w:line="259" w:lineRule="auto"/>
              <w:rPr>
                <w:rFonts w:ascii="Arial" w:hAnsi="Arial" w:cs="Arial"/>
              </w:rPr>
            </w:pPr>
            <w:r w:rsidRPr="006034D8">
              <w:rPr>
                <w:rFonts w:ascii="Arial" w:hAnsi="Arial" w:cs="Arial"/>
              </w:rPr>
              <w:t>26054</w:t>
            </w:r>
          </w:p>
        </w:tc>
      </w:tr>
      <w:tr w:rsidR="006034D8" w:rsidRPr="000B48E3" w:rsidTr="00097630">
        <w:trPr>
          <w:cnfStyle w:val="000000100000"/>
          <w:trHeight w:val="254"/>
          <w:jc w:val="center"/>
        </w:trPr>
        <w:tc>
          <w:tcPr>
            <w:tcW w:w="2676" w:type="pct"/>
          </w:tcPr>
          <w:p w:rsidR="006034D8" w:rsidRPr="000B48E3" w:rsidRDefault="006034D8" w:rsidP="009F44A7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 xml:space="preserve">обеспечение электрической энергией, газом </w:t>
            </w:r>
            <w:r w:rsidRPr="000B48E3">
              <w:rPr>
                <w:rFonts w:ascii="Arial" w:hAnsi="Arial" w:cs="Arial"/>
              </w:rPr>
              <w:br/>
              <w:t>и паром; кондиционирование воздуха</w:t>
            </w:r>
          </w:p>
        </w:tc>
        <w:tc>
          <w:tcPr>
            <w:tcW w:w="583" w:type="pct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6267</w:t>
            </w:r>
          </w:p>
        </w:tc>
        <w:tc>
          <w:tcPr>
            <w:tcW w:w="583" w:type="pct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6171</w:t>
            </w:r>
          </w:p>
        </w:tc>
        <w:tc>
          <w:tcPr>
            <w:tcW w:w="583" w:type="pct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5781</w:t>
            </w:r>
          </w:p>
        </w:tc>
        <w:tc>
          <w:tcPr>
            <w:tcW w:w="575" w:type="pct"/>
          </w:tcPr>
          <w:p w:rsidR="006034D8" w:rsidRPr="006034D8" w:rsidRDefault="006034D8" w:rsidP="006034D8">
            <w:pPr>
              <w:spacing w:line="259" w:lineRule="auto"/>
              <w:rPr>
                <w:rFonts w:ascii="Arial" w:hAnsi="Arial" w:cs="Arial"/>
              </w:rPr>
            </w:pPr>
            <w:r w:rsidRPr="006034D8">
              <w:rPr>
                <w:rFonts w:ascii="Arial" w:hAnsi="Arial" w:cs="Arial"/>
              </w:rPr>
              <w:t>5945</w:t>
            </w:r>
          </w:p>
        </w:tc>
      </w:tr>
      <w:tr w:rsidR="006034D8" w:rsidRPr="000B48E3" w:rsidTr="00097630">
        <w:trPr>
          <w:cnfStyle w:val="000000010000"/>
          <w:trHeight w:val="255"/>
          <w:jc w:val="center"/>
        </w:trPr>
        <w:tc>
          <w:tcPr>
            <w:tcW w:w="2676" w:type="pct"/>
          </w:tcPr>
          <w:p w:rsidR="006034D8" w:rsidRPr="000B48E3" w:rsidRDefault="006034D8" w:rsidP="009F44A7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 xml:space="preserve">водоснабжение;  водоотведение, организация сбора и утилизации отходов, деятельность </w:t>
            </w:r>
            <w:r w:rsidRPr="000B48E3">
              <w:rPr>
                <w:rFonts w:ascii="Arial" w:hAnsi="Arial" w:cs="Arial"/>
              </w:rPr>
              <w:br/>
              <w:t>по ликвидации загрязнений</w:t>
            </w:r>
          </w:p>
        </w:tc>
        <w:tc>
          <w:tcPr>
            <w:tcW w:w="583" w:type="pct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1875</w:t>
            </w:r>
          </w:p>
        </w:tc>
        <w:tc>
          <w:tcPr>
            <w:tcW w:w="583" w:type="pct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1644</w:t>
            </w:r>
          </w:p>
        </w:tc>
        <w:tc>
          <w:tcPr>
            <w:tcW w:w="583" w:type="pct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1890</w:t>
            </w:r>
          </w:p>
        </w:tc>
        <w:tc>
          <w:tcPr>
            <w:tcW w:w="575" w:type="pct"/>
          </w:tcPr>
          <w:p w:rsidR="006034D8" w:rsidRPr="006034D8" w:rsidRDefault="006034D8" w:rsidP="006034D8">
            <w:pPr>
              <w:spacing w:line="259" w:lineRule="auto"/>
              <w:rPr>
                <w:rFonts w:ascii="Arial" w:hAnsi="Arial" w:cs="Arial"/>
              </w:rPr>
            </w:pPr>
            <w:r w:rsidRPr="006034D8">
              <w:rPr>
                <w:rFonts w:ascii="Arial" w:hAnsi="Arial" w:cs="Arial"/>
              </w:rPr>
              <w:t>1803</w:t>
            </w:r>
          </w:p>
        </w:tc>
      </w:tr>
      <w:tr w:rsidR="006034D8" w:rsidRPr="000B48E3" w:rsidTr="00097630">
        <w:trPr>
          <w:cnfStyle w:val="000000100000"/>
          <w:trHeight w:val="254"/>
          <w:jc w:val="center"/>
        </w:trPr>
        <w:tc>
          <w:tcPr>
            <w:tcW w:w="2676" w:type="pct"/>
          </w:tcPr>
          <w:p w:rsidR="006034D8" w:rsidRPr="000B48E3" w:rsidRDefault="006034D8" w:rsidP="009F44A7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583" w:type="pct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16433</w:t>
            </w:r>
          </w:p>
        </w:tc>
        <w:tc>
          <w:tcPr>
            <w:tcW w:w="583" w:type="pct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14253</w:t>
            </w:r>
          </w:p>
        </w:tc>
        <w:tc>
          <w:tcPr>
            <w:tcW w:w="583" w:type="pct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17135</w:t>
            </w:r>
          </w:p>
        </w:tc>
        <w:tc>
          <w:tcPr>
            <w:tcW w:w="575" w:type="pct"/>
          </w:tcPr>
          <w:p w:rsidR="006034D8" w:rsidRPr="006034D8" w:rsidRDefault="006034D8" w:rsidP="006034D8">
            <w:pPr>
              <w:spacing w:line="259" w:lineRule="auto"/>
              <w:rPr>
                <w:rFonts w:ascii="Arial" w:hAnsi="Arial" w:cs="Arial"/>
              </w:rPr>
            </w:pPr>
            <w:r w:rsidRPr="006034D8">
              <w:rPr>
                <w:rFonts w:ascii="Arial" w:hAnsi="Arial" w:cs="Arial"/>
              </w:rPr>
              <w:t>16960</w:t>
            </w:r>
          </w:p>
        </w:tc>
      </w:tr>
      <w:tr w:rsidR="006034D8" w:rsidRPr="000B48E3" w:rsidTr="00097630">
        <w:trPr>
          <w:cnfStyle w:val="000000010000"/>
          <w:trHeight w:val="121"/>
          <w:jc w:val="center"/>
        </w:trPr>
        <w:tc>
          <w:tcPr>
            <w:tcW w:w="2676" w:type="pct"/>
          </w:tcPr>
          <w:p w:rsidR="006034D8" w:rsidRPr="000B48E3" w:rsidRDefault="006034D8" w:rsidP="009F44A7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583" w:type="pct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39222</w:t>
            </w:r>
          </w:p>
        </w:tc>
        <w:tc>
          <w:tcPr>
            <w:tcW w:w="583" w:type="pct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38085</w:t>
            </w:r>
          </w:p>
        </w:tc>
        <w:tc>
          <w:tcPr>
            <w:tcW w:w="583" w:type="pct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45473</w:t>
            </w:r>
          </w:p>
        </w:tc>
        <w:tc>
          <w:tcPr>
            <w:tcW w:w="575" w:type="pct"/>
          </w:tcPr>
          <w:p w:rsidR="006034D8" w:rsidRPr="006034D8" w:rsidRDefault="006034D8" w:rsidP="006034D8">
            <w:pPr>
              <w:spacing w:line="259" w:lineRule="auto"/>
              <w:rPr>
                <w:rFonts w:ascii="Arial" w:hAnsi="Arial" w:cs="Arial"/>
              </w:rPr>
            </w:pPr>
            <w:r w:rsidRPr="006034D8">
              <w:rPr>
                <w:rFonts w:ascii="Arial" w:hAnsi="Arial" w:cs="Arial"/>
              </w:rPr>
              <w:t>47417</w:t>
            </w:r>
          </w:p>
        </w:tc>
      </w:tr>
      <w:tr w:rsidR="006034D8" w:rsidRPr="000B48E3" w:rsidTr="00097630">
        <w:trPr>
          <w:cnfStyle w:val="000000100000"/>
          <w:trHeight w:val="254"/>
          <w:jc w:val="center"/>
        </w:trPr>
        <w:tc>
          <w:tcPr>
            <w:tcW w:w="2676" w:type="pct"/>
          </w:tcPr>
          <w:p w:rsidR="006034D8" w:rsidRPr="000B48E3" w:rsidRDefault="006034D8" w:rsidP="009F44A7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транспортировка и хранение</w:t>
            </w:r>
          </w:p>
        </w:tc>
        <w:tc>
          <w:tcPr>
            <w:tcW w:w="583" w:type="pct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15607</w:t>
            </w:r>
          </w:p>
        </w:tc>
        <w:tc>
          <w:tcPr>
            <w:tcW w:w="583" w:type="pct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14887</w:t>
            </w:r>
          </w:p>
        </w:tc>
        <w:tc>
          <w:tcPr>
            <w:tcW w:w="583" w:type="pct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15740</w:t>
            </w:r>
          </w:p>
        </w:tc>
        <w:tc>
          <w:tcPr>
            <w:tcW w:w="575" w:type="pct"/>
          </w:tcPr>
          <w:p w:rsidR="006034D8" w:rsidRPr="006034D8" w:rsidRDefault="006034D8" w:rsidP="006034D8">
            <w:pPr>
              <w:spacing w:line="259" w:lineRule="auto"/>
              <w:rPr>
                <w:rFonts w:ascii="Arial" w:hAnsi="Arial" w:cs="Arial"/>
              </w:rPr>
            </w:pPr>
            <w:r w:rsidRPr="006034D8">
              <w:rPr>
                <w:rFonts w:ascii="Arial" w:hAnsi="Arial" w:cs="Arial"/>
              </w:rPr>
              <w:t>17217</w:t>
            </w:r>
          </w:p>
        </w:tc>
      </w:tr>
      <w:tr w:rsidR="006034D8" w:rsidRPr="000B48E3" w:rsidTr="00097630">
        <w:trPr>
          <w:cnfStyle w:val="000000010000"/>
          <w:trHeight w:val="254"/>
          <w:jc w:val="center"/>
        </w:trPr>
        <w:tc>
          <w:tcPr>
            <w:tcW w:w="2676" w:type="pct"/>
          </w:tcPr>
          <w:p w:rsidR="006034D8" w:rsidRPr="000B48E3" w:rsidRDefault="006034D8" w:rsidP="009F44A7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деятельность гостиниц и предприятий общественного питания</w:t>
            </w:r>
          </w:p>
        </w:tc>
        <w:tc>
          <w:tcPr>
            <w:tcW w:w="583" w:type="pct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5302</w:t>
            </w:r>
          </w:p>
        </w:tc>
        <w:tc>
          <w:tcPr>
            <w:tcW w:w="583" w:type="pct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4918</w:t>
            </w:r>
          </w:p>
        </w:tc>
        <w:tc>
          <w:tcPr>
            <w:tcW w:w="583" w:type="pct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5722</w:t>
            </w:r>
          </w:p>
        </w:tc>
        <w:tc>
          <w:tcPr>
            <w:tcW w:w="575" w:type="pct"/>
          </w:tcPr>
          <w:p w:rsidR="006034D8" w:rsidRPr="006034D8" w:rsidRDefault="006034D8" w:rsidP="006034D8">
            <w:pPr>
              <w:spacing w:line="259" w:lineRule="auto"/>
              <w:rPr>
                <w:rFonts w:ascii="Arial" w:hAnsi="Arial" w:cs="Arial"/>
              </w:rPr>
            </w:pPr>
            <w:r w:rsidRPr="006034D8">
              <w:rPr>
                <w:rFonts w:ascii="Arial" w:hAnsi="Arial" w:cs="Arial"/>
              </w:rPr>
              <w:t>5824</w:t>
            </w:r>
          </w:p>
        </w:tc>
      </w:tr>
      <w:tr w:rsidR="006034D8" w:rsidRPr="000B48E3" w:rsidTr="00097630">
        <w:trPr>
          <w:cnfStyle w:val="000000100000"/>
          <w:trHeight w:val="254"/>
          <w:jc w:val="center"/>
        </w:trPr>
        <w:tc>
          <w:tcPr>
            <w:tcW w:w="2676" w:type="pct"/>
          </w:tcPr>
          <w:p w:rsidR="006034D8" w:rsidRPr="000B48E3" w:rsidRDefault="006034D8" w:rsidP="009F44A7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деятельность в области информации и связи</w:t>
            </w:r>
          </w:p>
        </w:tc>
        <w:tc>
          <w:tcPr>
            <w:tcW w:w="583" w:type="pct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3221</w:t>
            </w:r>
          </w:p>
        </w:tc>
        <w:tc>
          <w:tcPr>
            <w:tcW w:w="583" w:type="pct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2888</w:t>
            </w:r>
          </w:p>
        </w:tc>
        <w:tc>
          <w:tcPr>
            <w:tcW w:w="583" w:type="pct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3108</w:t>
            </w:r>
          </w:p>
        </w:tc>
        <w:tc>
          <w:tcPr>
            <w:tcW w:w="575" w:type="pct"/>
          </w:tcPr>
          <w:p w:rsidR="006034D8" w:rsidRPr="006034D8" w:rsidRDefault="006034D8" w:rsidP="006034D8">
            <w:pPr>
              <w:spacing w:line="259" w:lineRule="auto"/>
              <w:rPr>
                <w:rFonts w:ascii="Arial" w:hAnsi="Arial" w:cs="Arial"/>
              </w:rPr>
            </w:pPr>
            <w:r w:rsidRPr="006034D8">
              <w:rPr>
                <w:rFonts w:ascii="Arial" w:hAnsi="Arial" w:cs="Arial"/>
              </w:rPr>
              <w:t>3349</w:t>
            </w:r>
          </w:p>
        </w:tc>
      </w:tr>
      <w:tr w:rsidR="006034D8" w:rsidRPr="000B48E3" w:rsidTr="00097630">
        <w:trPr>
          <w:cnfStyle w:val="000000010000"/>
          <w:trHeight w:val="124"/>
          <w:jc w:val="center"/>
        </w:trPr>
        <w:tc>
          <w:tcPr>
            <w:tcW w:w="2676" w:type="pct"/>
          </w:tcPr>
          <w:p w:rsidR="006034D8" w:rsidRPr="000B48E3" w:rsidRDefault="006034D8" w:rsidP="009F44A7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деятельность финансовая и страховая</w:t>
            </w:r>
          </w:p>
        </w:tc>
        <w:tc>
          <w:tcPr>
            <w:tcW w:w="583" w:type="pct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2628</w:t>
            </w:r>
          </w:p>
        </w:tc>
        <w:tc>
          <w:tcPr>
            <w:tcW w:w="583" w:type="pct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2562</w:t>
            </w:r>
          </w:p>
        </w:tc>
        <w:tc>
          <w:tcPr>
            <w:tcW w:w="583" w:type="pct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2550</w:t>
            </w:r>
          </w:p>
        </w:tc>
        <w:tc>
          <w:tcPr>
            <w:tcW w:w="575" w:type="pct"/>
          </w:tcPr>
          <w:p w:rsidR="006034D8" w:rsidRPr="006034D8" w:rsidRDefault="006034D8" w:rsidP="006034D8">
            <w:pPr>
              <w:spacing w:line="259" w:lineRule="auto"/>
              <w:rPr>
                <w:rFonts w:ascii="Arial" w:hAnsi="Arial" w:cs="Arial"/>
              </w:rPr>
            </w:pPr>
            <w:r w:rsidRPr="006034D8">
              <w:rPr>
                <w:rFonts w:ascii="Arial" w:hAnsi="Arial" w:cs="Arial"/>
              </w:rPr>
              <w:t>2424</w:t>
            </w:r>
          </w:p>
        </w:tc>
      </w:tr>
      <w:tr w:rsidR="006034D8" w:rsidRPr="000B48E3" w:rsidTr="00097630">
        <w:trPr>
          <w:cnfStyle w:val="000000100000"/>
          <w:trHeight w:val="76"/>
          <w:jc w:val="center"/>
        </w:trPr>
        <w:tc>
          <w:tcPr>
            <w:tcW w:w="2676" w:type="pct"/>
          </w:tcPr>
          <w:p w:rsidR="006034D8" w:rsidRPr="000B48E3" w:rsidRDefault="006034D8" w:rsidP="009F44A7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деятельность по операциям с недвижимым имуществом</w:t>
            </w:r>
          </w:p>
        </w:tc>
        <w:tc>
          <w:tcPr>
            <w:tcW w:w="583" w:type="pct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5275</w:t>
            </w:r>
          </w:p>
        </w:tc>
        <w:tc>
          <w:tcPr>
            <w:tcW w:w="583" w:type="pct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4760</w:t>
            </w:r>
          </w:p>
        </w:tc>
        <w:tc>
          <w:tcPr>
            <w:tcW w:w="583" w:type="pct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4525</w:t>
            </w:r>
          </w:p>
        </w:tc>
        <w:tc>
          <w:tcPr>
            <w:tcW w:w="575" w:type="pct"/>
          </w:tcPr>
          <w:p w:rsidR="006034D8" w:rsidRPr="006034D8" w:rsidRDefault="006034D8" w:rsidP="006034D8">
            <w:pPr>
              <w:spacing w:line="259" w:lineRule="auto"/>
              <w:rPr>
                <w:rFonts w:ascii="Arial" w:hAnsi="Arial" w:cs="Arial"/>
              </w:rPr>
            </w:pPr>
            <w:r w:rsidRPr="006034D8">
              <w:rPr>
                <w:rFonts w:ascii="Arial" w:hAnsi="Arial" w:cs="Arial"/>
              </w:rPr>
              <w:t>4758</w:t>
            </w:r>
          </w:p>
        </w:tc>
      </w:tr>
      <w:tr w:rsidR="006034D8" w:rsidRPr="000B48E3" w:rsidTr="00097630">
        <w:trPr>
          <w:cnfStyle w:val="000000010000"/>
          <w:trHeight w:val="208"/>
          <w:jc w:val="center"/>
        </w:trPr>
        <w:tc>
          <w:tcPr>
            <w:tcW w:w="2676" w:type="pct"/>
          </w:tcPr>
          <w:p w:rsidR="006034D8" w:rsidRPr="000B48E3" w:rsidRDefault="006034D8" w:rsidP="009F44A7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 xml:space="preserve">деятельность профессиональная, научная </w:t>
            </w:r>
            <w:r w:rsidRPr="000B48E3">
              <w:rPr>
                <w:rFonts w:ascii="Arial" w:hAnsi="Arial" w:cs="Arial"/>
              </w:rPr>
              <w:br/>
              <w:t>и техническая</w:t>
            </w:r>
          </w:p>
        </w:tc>
        <w:tc>
          <w:tcPr>
            <w:tcW w:w="583" w:type="pct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3893</w:t>
            </w:r>
          </w:p>
        </w:tc>
        <w:tc>
          <w:tcPr>
            <w:tcW w:w="583" w:type="pct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3685</w:t>
            </w:r>
          </w:p>
        </w:tc>
        <w:tc>
          <w:tcPr>
            <w:tcW w:w="583" w:type="pct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4057</w:t>
            </w:r>
          </w:p>
        </w:tc>
        <w:tc>
          <w:tcPr>
            <w:tcW w:w="575" w:type="pct"/>
          </w:tcPr>
          <w:p w:rsidR="006034D8" w:rsidRPr="006034D8" w:rsidRDefault="006034D8" w:rsidP="006034D8">
            <w:pPr>
              <w:spacing w:line="259" w:lineRule="auto"/>
              <w:rPr>
                <w:rFonts w:ascii="Arial" w:hAnsi="Arial" w:cs="Arial"/>
              </w:rPr>
            </w:pPr>
            <w:r w:rsidRPr="006034D8">
              <w:rPr>
                <w:rFonts w:ascii="Arial" w:hAnsi="Arial" w:cs="Arial"/>
              </w:rPr>
              <w:t>4224</w:t>
            </w:r>
          </w:p>
        </w:tc>
      </w:tr>
      <w:tr w:rsidR="006034D8" w:rsidRPr="000B48E3" w:rsidTr="00097630">
        <w:trPr>
          <w:cnfStyle w:val="000000100000"/>
          <w:trHeight w:val="208"/>
          <w:jc w:val="center"/>
        </w:trPr>
        <w:tc>
          <w:tcPr>
            <w:tcW w:w="2676" w:type="pct"/>
          </w:tcPr>
          <w:p w:rsidR="006034D8" w:rsidRPr="000B48E3" w:rsidRDefault="006034D8" w:rsidP="009F44A7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583" w:type="pct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5471</w:t>
            </w:r>
          </w:p>
        </w:tc>
        <w:tc>
          <w:tcPr>
            <w:tcW w:w="583" w:type="pct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5341</w:t>
            </w:r>
          </w:p>
        </w:tc>
        <w:tc>
          <w:tcPr>
            <w:tcW w:w="583" w:type="pct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7404</w:t>
            </w:r>
          </w:p>
        </w:tc>
        <w:tc>
          <w:tcPr>
            <w:tcW w:w="575" w:type="pct"/>
          </w:tcPr>
          <w:p w:rsidR="006034D8" w:rsidRPr="006034D8" w:rsidRDefault="006034D8" w:rsidP="006034D8">
            <w:pPr>
              <w:spacing w:line="259" w:lineRule="auto"/>
              <w:rPr>
                <w:rFonts w:ascii="Arial" w:hAnsi="Arial" w:cs="Arial"/>
              </w:rPr>
            </w:pPr>
            <w:r w:rsidRPr="006034D8">
              <w:rPr>
                <w:rFonts w:ascii="Arial" w:hAnsi="Arial" w:cs="Arial"/>
              </w:rPr>
              <w:t>7538</w:t>
            </w:r>
          </w:p>
        </w:tc>
      </w:tr>
      <w:tr w:rsidR="006034D8" w:rsidRPr="000B48E3" w:rsidTr="00097630">
        <w:trPr>
          <w:cnfStyle w:val="000000010000"/>
          <w:trHeight w:val="208"/>
          <w:jc w:val="center"/>
        </w:trPr>
        <w:tc>
          <w:tcPr>
            <w:tcW w:w="2676" w:type="pct"/>
          </w:tcPr>
          <w:p w:rsidR="006034D8" w:rsidRPr="000B48E3" w:rsidRDefault="006034D8" w:rsidP="009F44A7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83" w:type="pct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17645</w:t>
            </w:r>
          </w:p>
        </w:tc>
        <w:tc>
          <w:tcPr>
            <w:tcW w:w="583" w:type="pct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17319</w:t>
            </w:r>
          </w:p>
        </w:tc>
        <w:tc>
          <w:tcPr>
            <w:tcW w:w="583" w:type="pct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17874</w:t>
            </w:r>
          </w:p>
        </w:tc>
        <w:tc>
          <w:tcPr>
            <w:tcW w:w="575" w:type="pct"/>
          </w:tcPr>
          <w:p w:rsidR="006034D8" w:rsidRPr="006034D8" w:rsidRDefault="006034D8" w:rsidP="006034D8">
            <w:pPr>
              <w:spacing w:line="259" w:lineRule="auto"/>
              <w:rPr>
                <w:rFonts w:ascii="Arial" w:hAnsi="Arial" w:cs="Arial"/>
              </w:rPr>
            </w:pPr>
            <w:r w:rsidRPr="006034D8">
              <w:rPr>
                <w:rFonts w:ascii="Arial" w:hAnsi="Arial" w:cs="Arial"/>
              </w:rPr>
              <w:t>18054</w:t>
            </w:r>
          </w:p>
        </w:tc>
      </w:tr>
      <w:tr w:rsidR="006034D8" w:rsidRPr="000B48E3" w:rsidTr="00097630">
        <w:trPr>
          <w:cnfStyle w:val="000000100000"/>
          <w:trHeight w:val="208"/>
          <w:jc w:val="center"/>
        </w:trPr>
        <w:tc>
          <w:tcPr>
            <w:tcW w:w="2676" w:type="pct"/>
          </w:tcPr>
          <w:p w:rsidR="006034D8" w:rsidRPr="000B48E3" w:rsidRDefault="006034D8" w:rsidP="009F44A7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образование</w:t>
            </w:r>
          </w:p>
        </w:tc>
        <w:tc>
          <w:tcPr>
            <w:tcW w:w="583" w:type="pct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23395</w:t>
            </w:r>
          </w:p>
        </w:tc>
        <w:tc>
          <w:tcPr>
            <w:tcW w:w="583" w:type="pct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23565</w:t>
            </w:r>
          </w:p>
        </w:tc>
        <w:tc>
          <w:tcPr>
            <w:tcW w:w="583" w:type="pct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24196</w:t>
            </w:r>
          </w:p>
        </w:tc>
        <w:tc>
          <w:tcPr>
            <w:tcW w:w="575" w:type="pct"/>
          </w:tcPr>
          <w:p w:rsidR="006034D8" w:rsidRPr="006034D8" w:rsidRDefault="006034D8" w:rsidP="006034D8">
            <w:pPr>
              <w:spacing w:line="259" w:lineRule="auto"/>
              <w:rPr>
                <w:rFonts w:ascii="Arial" w:hAnsi="Arial" w:cs="Arial"/>
              </w:rPr>
            </w:pPr>
            <w:r w:rsidRPr="006034D8">
              <w:rPr>
                <w:rFonts w:ascii="Arial" w:hAnsi="Arial" w:cs="Arial"/>
              </w:rPr>
              <w:t>24271</w:t>
            </w:r>
          </w:p>
        </w:tc>
      </w:tr>
      <w:tr w:rsidR="006034D8" w:rsidRPr="000B48E3" w:rsidTr="00097630">
        <w:trPr>
          <w:cnfStyle w:val="000000010000"/>
          <w:trHeight w:val="208"/>
          <w:jc w:val="center"/>
        </w:trPr>
        <w:tc>
          <w:tcPr>
            <w:tcW w:w="2676" w:type="pct"/>
          </w:tcPr>
          <w:p w:rsidR="006034D8" w:rsidRPr="000B48E3" w:rsidRDefault="006034D8" w:rsidP="009F44A7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 xml:space="preserve">деятельность в области здравоохранения </w:t>
            </w:r>
            <w:r w:rsidRPr="000B48E3">
              <w:rPr>
                <w:rFonts w:ascii="Arial" w:hAnsi="Arial" w:cs="Arial"/>
              </w:rPr>
              <w:br/>
              <w:t>и социальных услуг</w:t>
            </w:r>
          </w:p>
        </w:tc>
        <w:tc>
          <w:tcPr>
            <w:tcW w:w="583" w:type="pct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16665</w:t>
            </w:r>
          </w:p>
        </w:tc>
        <w:tc>
          <w:tcPr>
            <w:tcW w:w="583" w:type="pct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15949</w:t>
            </w:r>
          </w:p>
        </w:tc>
        <w:tc>
          <w:tcPr>
            <w:tcW w:w="583" w:type="pct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16770</w:t>
            </w:r>
          </w:p>
        </w:tc>
        <w:tc>
          <w:tcPr>
            <w:tcW w:w="575" w:type="pct"/>
          </w:tcPr>
          <w:p w:rsidR="006034D8" w:rsidRPr="006034D8" w:rsidRDefault="006034D8" w:rsidP="006034D8">
            <w:pPr>
              <w:spacing w:line="259" w:lineRule="auto"/>
              <w:rPr>
                <w:rFonts w:ascii="Arial" w:hAnsi="Arial" w:cs="Arial"/>
              </w:rPr>
            </w:pPr>
            <w:r w:rsidRPr="006034D8">
              <w:rPr>
                <w:rFonts w:ascii="Arial" w:hAnsi="Arial" w:cs="Arial"/>
              </w:rPr>
              <w:t>16468</w:t>
            </w:r>
          </w:p>
        </w:tc>
      </w:tr>
      <w:tr w:rsidR="006034D8" w:rsidRPr="000B48E3" w:rsidTr="00097630">
        <w:trPr>
          <w:cnfStyle w:val="000000100000"/>
          <w:trHeight w:val="208"/>
          <w:jc w:val="center"/>
        </w:trPr>
        <w:tc>
          <w:tcPr>
            <w:tcW w:w="2676" w:type="pct"/>
          </w:tcPr>
          <w:p w:rsidR="006034D8" w:rsidRPr="000B48E3" w:rsidRDefault="006034D8" w:rsidP="009F44A7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583" w:type="pct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3913</w:t>
            </w:r>
          </w:p>
        </w:tc>
        <w:tc>
          <w:tcPr>
            <w:tcW w:w="583" w:type="pct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3461</w:t>
            </w:r>
          </w:p>
        </w:tc>
        <w:tc>
          <w:tcPr>
            <w:tcW w:w="583" w:type="pct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3707</w:t>
            </w:r>
          </w:p>
        </w:tc>
        <w:tc>
          <w:tcPr>
            <w:tcW w:w="575" w:type="pct"/>
          </w:tcPr>
          <w:p w:rsidR="006034D8" w:rsidRPr="006034D8" w:rsidRDefault="006034D8" w:rsidP="006034D8">
            <w:pPr>
              <w:spacing w:line="259" w:lineRule="auto"/>
              <w:rPr>
                <w:rFonts w:ascii="Arial" w:hAnsi="Arial" w:cs="Arial"/>
              </w:rPr>
            </w:pPr>
            <w:r w:rsidRPr="006034D8">
              <w:rPr>
                <w:rFonts w:ascii="Arial" w:hAnsi="Arial" w:cs="Arial"/>
              </w:rPr>
              <w:t>3847</w:t>
            </w:r>
          </w:p>
        </w:tc>
      </w:tr>
      <w:tr w:rsidR="006034D8" w:rsidRPr="000B48E3" w:rsidTr="00097630">
        <w:trPr>
          <w:cnfStyle w:val="000000010000"/>
          <w:trHeight w:val="208"/>
          <w:jc w:val="center"/>
        </w:trPr>
        <w:tc>
          <w:tcPr>
            <w:tcW w:w="2676" w:type="pct"/>
          </w:tcPr>
          <w:p w:rsidR="006034D8" w:rsidRPr="000B48E3" w:rsidRDefault="006034D8" w:rsidP="009F44A7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предоставление прочих видов услуг</w:t>
            </w:r>
          </w:p>
        </w:tc>
        <w:tc>
          <w:tcPr>
            <w:tcW w:w="583" w:type="pct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4294</w:t>
            </w:r>
          </w:p>
        </w:tc>
        <w:tc>
          <w:tcPr>
            <w:tcW w:w="583" w:type="pct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4014</w:t>
            </w:r>
          </w:p>
        </w:tc>
        <w:tc>
          <w:tcPr>
            <w:tcW w:w="583" w:type="pct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4290</w:t>
            </w:r>
          </w:p>
        </w:tc>
        <w:tc>
          <w:tcPr>
            <w:tcW w:w="575" w:type="pct"/>
          </w:tcPr>
          <w:p w:rsidR="006034D8" w:rsidRPr="006034D8" w:rsidRDefault="006034D8" w:rsidP="006034D8">
            <w:pPr>
              <w:spacing w:line="259" w:lineRule="auto"/>
              <w:rPr>
                <w:rFonts w:ascii="Arial" w:hAnsi="Arial" w:cs="Arial"/>
              </w:rPr>
            </w:pPr>
            <w:r w:rsidRPr="006034D8">
              <w:rPr>
                <w:rFonts w:ascii="Arial" w:hAnsi="Arial" w:cs="Arial"/>
              </w:rPr>
              <w:t>4454</w:t>
            </w:r>
          </w:p>
        </w:tc>
      </w:tr>
      <w:tr w:rsidR="003D4C44" w:rsidRPr="000B48E3" w:rsidTr="00097630">
        <w:trPr>
          <w:cnfStyle w:val="000000100000"/>
          <w:trHeight w:val="208"/>
          <w:jc w:val="center"/>
        </w:trPr>
        <w:tc>
          <w:tcPr>
            <w:tcW w:w="2676" w:type="pct"/>
          </w:tcPr>
          <w:p w:rsidR="003D4C44" w:rsidRPr="000B48E3" w:rsidRDefault="003D4C44" w:rsidP="003D4C44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316DF8">
              <w:rPr>
                <w:rFonts w:ascii="Arial" w:hAnsi="Arial" w:cs="Arial"/>
              </w:rPr>
              <w:t xml:space="preserve">деятельность домашних хозяйств </w:t>
            </w:r>
            <w:r>
              <w:rPr>
                <w:rFonts w:ascii="Arial" w:hAnsi="Arial" w:cs="Arial"/>
              </w:rPr>
              <w:br/>
            </w:r>
            <w:r w:rsidRPr="00316DF8">
              <w:rPr>
                <w:rFonts w:ascii="Arial" w:hAnsi="Arial" w:cs="Arial"/>
              </w:rPr>
              <w:t xml:space="preserve">как работодателей; недифференцированная деятельность частных домашних хозяйств </w:t>
            </w:r>
            <w:r>
              <w:rPr>
                <w:rFonts w:ascii="Arial" w:hAnsi="Arial" w:cs="Arial"/>
              </w:rPr>
              <w:br/>
            </w:r>
            <w:r w:rsidRPr="00316DF8">
              <w:rPr>
                <w:rFonts w:ascii="Arial" w:hAnsi="Arial" w:cs="Arial"/>
              </w:rPr>
              <w:t xml:space="preserve">по производству товаров и оказанию услуг </w:t>
            </w:r>
            <w:r>
              <w:rPr>
                <w:rFonts w:ascii="Arial" w:hAnsi="Arial" w:cs="Arial"/>
              </w:rPr>
              <w:br/>
            </w:r>
            <w:r w:rsidRPr="00316DF8">
              <w:rPr>
                <w:rFonts w:ascii="Arial" w:hAnsi="Arial" w:cs="Arial"/>
              </w:rPr>
              <w:t>для собственного потребления</w:t>
            </w:r>
          </w:p>
        </w:tc>
        <w:tc>
          <w:tcPr>
            <w:tcW w:w="583" w:type="pct"/>
          </w:tcPr>
          <w:p w:rsidR="003D4C44" w:rsidRPr="000B48E3" w:rsidRDefault="00F821BE" w:rsidP="009F44A7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583" w:type="pct"/>
          </w:tcPr>
          <w:p w:rsidR="003D4C44" w:rsidRPr="000B48E3" w:rsidRDefault="00F821BE" w:rsidP="009F44A7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583" w:type="pct"/>
          </w:tcPr>
          <w:p w:rsidR="003D4C44" w:rsidRPr="000B48E3" w:rsidRDefault="00F821BE" w:rsidP="009F44A7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575" w:type="pct"/>
          </w:tcPr>
          <w:p w:rsidR="003D4C44" w:rsidRPr="006034D8" w:rsidRDefault="00F821BE" w:rsidP="006034D8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6034D8" w:rsidRPr="000B48E3" w:rsidTr="00097630">
        <w:trPr>
          <w:cnfStyle w:val="000000010000"/>
          <w:trHeight w:val="208"/>
          <w:jc w:val="center"/>
        </w:trPr>
        <w:tc>
          <w:tcPr>
            <w:tcW w:w="5000" w:type="pct"/>
            <w:gridSpan w:val="5"/>
          </w:tcPr>
          <w:p w:rsidR="006034D8" w:rsidRPr="000B48E3" w:rsidRDefault="006034D8" w:rsidP="009F44A7">
            <w:pPr>
              <w:spacing w:line="259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0B48E3">
              <w:rPr>
                <w:rFonts w:ascii="Arial" w:hAnsi="Arial" w:cs="Arial"/>
                <w:b/>
                <w:color w:val="000000"/>
              </w:rPr>
              <w:t>В процентах к итогу</w:t>
            </w:r>
          </w:p>
        </w:tc>
      </w:tr>
      <w:tr w:rsidR="006034D8" w:rsidRPr="000B48E3" w:rsidTr="00097630">
        <w:trPr>
          <w:cnfStyle w:val="000000100000"/>
          <w:trHeight w:val="208"/>
          <w:jc w:val="center"/>
        </w:trPr>
        <w:tc>
          <w:tcPr>
            <w:tcW w:w="2676" w:type="pct"/>
          </w:tcPr>
          <w:p w:rsidR="006034D8" w:rsidRPr="000B48E3" w:rsidRDefault="006034D8" w:rsidP="009F44A7">
            <w:pPr>
              <w:spacing w:line="259" w:lineRule="auto"/>
              <w:jc w:val="left"/>
              <w:rPr>
                <w:rFonts w:ascii="Arial" w:hAnsi="Arial" w:cs="Arial"/>
                <w:b/>
                <w:bCs/>
                <w:snapToGrid w:val="0"/>
              </w:rPr>
            </w:pPr>
            <w:r w:rsidRPr="000B48E3">
              <w:rPr>
                <w:rFonts w:ascii="Arial" w:hAnsi="Arial" w:cs="Arial"/>
                <w:b/>
                <w:bCs/>
                <w:snapToGrid w:val="0"/>
              </w:rPr>
              <w:t>Всего</w:t>
            </w:r>
          </w:p>
        </w:tc>
        <w:tc>
          <w:tcPr>
            <w:tcW w:w="583" w:type="pct"/>
            <w:vAlign w:val="top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  <w:b/>
                <w:color w:val="000000"/>
              </w:rPr>
              <w:t>100</w:t>
            </w:r>
          </w:p>
        </w:tc>
        <w:tc>
          <w:tcPr>
            <w:tcW w:w="583" w:type="pct"/>
            <w:vAlign w:val="top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  <w:b/>
                <w:color w:val="000000"/>
              </w:rPr>
              <w:t>100</w:t>
            </w:r>
          </w:p>
        </w:tc>
        <w:tc>
          <w:tcPr>
            <w:tcW w:w="583" w:type="pct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0B48E3">
              <w:rPr>
                <w:rFonts w:ascii="Arial" w:hAnsi="Arial" w:cs="Arial"/>
                <w:b/>
                <w:color w:val="000000"/>
              </w:rPr>
              <w:t>100</w:t>
            </w:r>
          </w:p>
        </w:tc>
        <w:tc>
          <w:tcPr>
            <w:tcW w:w="575" w:type="pct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0B48E3">
              <w:rPr>
                <w:rFonts w:ascii="Arial" w:hAnsi="Arial" w:cs="Arial"/>
                <w:b/>
                <w:color w:val="000000"/>
              </w:rPr>
              <w:t>100</w:t>
            </w:r>
          </w:p>
        </w:tc>
      </w:tr>
      <w:tr w:rsidR="006034D8" w:rsidRPr="000B48E3" w:rsidTr="00097630">
        <w:trPr>
          <w:cnfStyle w:val="000000010000"/>
          <w:trHeight w:val="208"/>
          <w:jc w:val="center"/>
        </w:trPr>
        <w:tc>
          <w:tcPr>
            <w:tcW w:w="2676" w:type="pct"/>
          </w:tcPr>
          <w:p w:rsidR="006034D8" w:rsidRPr="000B48E3" w:rsidRDefault="006034D8" w:rsidP="009F44A7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</w:rPr>
            </w:pPr>
            <w:r w:rsidRPr="000B48E3">
              <w:rPr>
                <w:rFonts w:ascii="Arial" w:hAnsi="Arial" w:cs="Arial"/>
                <w:snapToGrid w:val="0"/>
              </w:rPr>
              <w:t>из них по видам экономической деятельности:</w:t>
            </w:r>
          </w:p>
        </w:tc>
        <w:tc>
          <w:tcPr>
            <w:tcW w:w="583" w:type="pct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583" w:type="pct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0B48E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83" w:type="pct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575" w:type="pct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</w:tr>
      <w:tr w:rsidR="006034D8" w:rsidRPr="000B48E3" w:rsidTr="00097630">
        <w:trPr>
          <w:cnfStyle w:val="000000100000"/>
          <w:trHeight w:val="208"/>
          <w:jc w:val="center"/>
        </w:trPr>
        <w:tc>
          <w:tcPr>
            <w:tcW w:w="2676" w:type="pct"/>
          </w:tcPr>
          <w:p w:rsidR="006034D8" w:rsidRPr="000B48E3" w:rsidRDefault="006034D8" w:rsidP="009F44A7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 xml:space="preserve">сельское, лесное хозяйство, охота, рыболовство </w:t>
            </w:r>
            <w:r w:rsidRPr="000B48E3">
              <w:rPr>
                <w:rFonts w:ascii="Arial" w:hAnsi="Arial" w:cs="Arial"/>
              </w:rPr>
              <w:br/>
              <w:t>и рыбоводство</w:t>
            </w:r>
          </w:p>
        </w:tc>
        <w:tc>
          <w:tcPr>
            <w:tcW w:w="583" w:type="pct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0B48E3">
              <w:rPr>
                <w:rFonts w:ascii="Arial" w:hAnsi="Arial" w:cs="Arial"/>
                <w:color w:val="000000"/>
              </w:rPr>
              <w:t>6,6</w:t>
            </w:r>
          </w:p>
        </w:tc>
        <w:tc>
          <w:tcPr>
            <w:tcW w:w="583" w:type="pct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0B48E3">
              <w:rPr>
                <w:rFonts w:ascii="Arial" w:hAnsi="Arial" w:cs="Arial"/>
                <w:color w:val="000000"/>
              </w:rPr>
              <w:t>6,2</w:t>
            </w:r>
          </w:p>
        </w:tc>
        <w:tc>
          <w:tcPr>
            <w:tcW w:w="583" w:type="pct"/>
          </w:tcPr>
          <w:p w:rsidR="006034D8" w:rsidRPr="000B48E3" w:rsidRDefault="006034D8" w:rsidP="009F44A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0B48E3">
              <w:rPr>
                <w:rFonts w:ascii="Arial" w:hAnsi="Arial" w:cs="Arial"/>
                <w:color w:val="000000"/>
              </w:rPr>
              <w:t>6,0</w:t>
            </w:r>
          </w:p>
        </w:tc>
        <w:tc>
          <w:tcPr>
            <w:tcW w:w="575" w:type="pct"/>
          </w:tcPr>
          <w:p w:rsidR="006034D8" w:rsidRPr="000B48E3" w:rsidRDefault="00CE1CD3" w:rsidP="009F44A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5,8</w:t>
            </w:r>
          </w:p>
        </w:tc>
      </w:tr>
      <w:tr w:rsidR="00CE1CD3" w:rsidRPr="000B48E3" w:rsidTr="00097630">
        <w:trPr>
          <w:cnfStyle w:val="000000010000"/>
          <w:trHeight w:val="208"/>
          <w:jc w:val="center"/>
        </w:trPr>
        <w:tc>
          <w:tcPr>
            <w:tcW w:w="2676" w:type="pct"/>
          </w:tcPr>
          <w:p w:rsidR="00CE1CD3" w:rsidRPr="000B48E3" w:rsidRDefault="00CE1CD3" w:rsidP="009F44A7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добыча полезных ископаемых</w:t>
            </w:r>
          </w:p>
        </w:tc>
        <w:tc>
          <w:tcPr>
            <w:tcW w:w="583" w:type="pct"/>
          </w:tcPr>
          <w:p w:rsidR="00CE1CD3" w:rsidRPr="000B48E3" w:rsidRDefault="00CE1CD3" w:rsidP="009F44A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0B48E3">
              <w:rPr>
                <w:rFonts w:ascii="Arial" w:hAnsi="Arial" w:cs="Arial"/>
                <w:color w:val="000000"/>
              </w:rPr>
              <w:t>4,0</w:t>
            </w:r>
          </w:p>
        </w:tc>
        <w:tc>
          <w:tcPr>
            <w:tcW w:w="583" w:type="pct"/>
          </w:tcPr>
          <w:p w:rsidR="00CE1CD3" w:rsidRPr="000B48E3" w:rsidRDefault="00CE1CD3" w:rsidP="009F44A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0B48E3">
              <w:rPr>
                <w:rFonts w:ascii="Arial" w:hAnsi="Arial" w:cs="Arial"/>
                <w:color w:val="000000"/>
              </w:rPr>
              <w:t>4,2</w:t>
            </w:r>
          </w:p>
        </w:tc>
        <w:tc>
          <w:tcPr>
            <w:tcW w:w="583" w:type="pct"/>
          </w:tcPr>
          <w:p w:rsidR="00CE1CD3" w:rsidRPr="000B48E3" w:rsidRDefault="00CE1CD3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3,9</w:t>
            </w:r>
          </w:p>
        </w:tc>
        <w:tc>
          <w:tcPr>
            <w:tcW w:w="575" w:type="pct"/>
          </w:tcPr>
          <w:p w:rsidR="00CE1CD3" w:rsidRPr="00CE1CD3" w:rsidRDefault="00CE1CD3" w:rsidP="00CE1CD3">
            <w:pPr>
              <w:spacing w:line="259" w:lineRule="auto"/>
              <w:rPr>
                <w:rFonts w:ascii="Arial" w:hAnsi="Arial" w:cs="Arial"/>
              </w:rPr>
            </w:pPr>
            <w:r w:rsidRPr="00CE1CD3">
              <w:rPr>
                <w:rFonts w:ascii="Arial" w:hAnsi="Arial" w:cs="Arial"/>
              </w:rPr>
              <w:t>3,9</w:t>
            </w:r>
          </w:p>
        </w:tc>
      </w:tr>
      <w:tr w:rsidR="00CE1CD3" w:rsidRPr="000B48E3" w:rsidTr="00097630">
        <w:trPr>
          <w:cnfStyle w:val="000000100000"/>
          <w:trHeight w:val="208"/>
          <w:jc w:val="center"/>
        </w:trPr>
        <w:tc>
          <w:tcPr>
            <w:tcW w:w="2676" w:type="pct"/>
          </w:tcPr>
          <w:p w:rsidR="00CE1CD3" w:rsidRPr="000B48E3" w:rsidRDefault="00CE1CD3" w:rsidP="009F44A7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583" w:type="pct"/>
          </w:tcPr>
          <w:p w:rsidR="00CE1CD3" w:rsidRPr="000B48E3" w:rsidRDefault="00CE1CD3" w:rsidP="009F44A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0B48E3">
              <w:rPr>
                <w:rFonts w:ascii="Arial" w:hAnsi="Arial" w:cs="Arial"/>
                <w:color w:val="000000"/>
              </w:rPr>
              <w:t>11,9</w:t>
            </w:r>
          </w:p>
        </w:tc>
        <w:tc>
          <w:tcPr>
            <w:tcW w:w="583" w:type="pct"/>
          </w:tcPr>
          <w:p w:rsidR="00CE1CD3" w:rsidRPr="000B48E3" w:rsidRDefault="00CE1CD3" w:rsidP="009F44A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0B48E3">
              <w:rPr>
                <w:rFonts w:ascii="Arial" w:hAnsi="Arial" w:cs="Arial"/>
                <w:color w:val="000000"/>
              </w:rPr>
              <w:t>10,9</w:t>
            </w:r>
          </w:p>
        </w:tc>
        <w:tc>
          <w:tcPr>
            <w:tcW w:w="583" w:type="pct"/>
          </w:tcPr>
          <w:p w:rsidR="00CE1CD3" w:rsidRPr="000B48E3" w:rsidRDefault="00CE1CD3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11,2</w:t>
            </w:r>
          </w:p>
        </w:tc>
        <w:tc>
          <w:tcPr>
            <w:tcW w:w="575" w:type="pct"/>
          </w:tcPr>
          <w:p w:rsidR="00CE1CD3" w:rsidRPr="00CE1CD3" w:rsidRDefault="00CE1CD3" w:rsidP="00CE1CD3">
            <w:pPr>
              <w:spacing w:line="259" w:lineRule="auto"/>
              <w:rPr>
                <w:rFonts w:ascii="Arial" w:hAnsi="Arial" w:cs="Arial"/>
              </w:rPr>
            </w:pPr>
            <w:r w:rsidRPr="00CE1CD3">
              <w:rPr>
                <w:rFonts w:ascii="Arial" w:hAnsi="Arial" w:cs="Arial"/>
              </w:rPr>
              <w:t>11,2</w:t>
            </w:r>
          </w:p>
        </w:tc>
      </w:tr>
      <w:tr w:rsidR="00CE1CD3" w:rsidRPr="000B48E3" w:rsidTr="00097630">
        <w:trPr>
          <w:cnfStyle w:val="000000010000"/>
          <w:trHeight w:val="208"/>
          <w:jc w:val="center"/>
        </w:trPr>
        <w:tc>
          <w:tcPr>
            <w:tcW w:w="2676" w:type="pct"/>
          </w:tcPr>
          <w:p w:rsidR="00CE1CD3" w:rsidRPr="000B48E3" w:rsidRDefault="00CE1CD3" w:rsidP="009F44A7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 xml:space="preserve">обеспечение электрической энергией, газом </w:t>
            </w:r>
            <w:r w:rsidRPr="000B48E3">
              <w:rPr>
                <w:rFonts w:ascii="Arial" w:hAnsi="Arial" w:cs="Arial"/>
              </w:rPr>
              <w:br/>
              <w:t>и паром; кондиционирование воздуха</w:t>
            </w:r>
          </w:p>
        </w:tc>
        <w:tc>
          <w:tcPr>
            <w:tcW w:w="583" w:type="pct"/>
          </w:tcPr>
          <w:p w:rsidR="00CE1CD3" w:rsidRPr="000B48E3" w:rsidRDefault="00CE1CD3" w:rsidP="009F44A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0B48E3">
              <w:rPr>
                <w:rFonts w:ascii="Arial" w:hAnsi="Arial" w:cs="Arial"/>
                <w:color w:val="000000"/>
              </w:rPr>
              <w:t>2,8</w:t>
            </w:r>
          </w:p>
        </w:tc>
        <w:tc>
          <w:tcPr>
            <w:tcW w:w="583" w:type="pct"/>
          </w:tcPr>
          <w:p w:rsidR="00CE1CD3" w:rsidRPr="000B48E3" w:rsidRDefault="00CE1CD3" w:rsidP="009F44A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0B48E3">
              <w:rPr>
                <w:rFonts w:ascii="Arial" w:hAnsi="Arial" w:cs="Arial"/>
                <w:color w:val="000000"/>
              </w:rPr>
              <w:t>3,0</w:t>
            </w:r>
          </w:p>
        </w:tc>
        <w:tc>
          <w:tcPr>
            <w:tcW w:w="583" w:type="pct"/>
          </w:tcPr>
          <w:p w:rsidR="00CE1CD3" w:rsidRPr="000B48E3" w:rsidRDefault="00CE1CD3" w:rsidP="009F44A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0B48E3">
              <w:rPr>
                <w:rFonts w:ascii="Arial" w:hAnsi="Arial" w:cs="Arial"/>
              </w:rPr>
              <w:t>2,5</w:t>
            </w:r>
          </w:p>
        </w:tc>
        <w:tc>
          <w:tcPr>
            <w:tcW w:w="575" w:type="pct"/>
          </w:tcPr>
          <w:p w:rsidR="00CE1CD3" w:rsidRPr="00CE1CD3" w:rsidRDefault="00CE1CD3" w:rsidP="00CE1CD3">
            <w:pPr>
              <w:spacing w:line="259" w:lineRule="auto"/>
              <w:rPr>
                <w:rFonts w:ascii="Arial" w:hAnsi="Arial" w:cs="Arial"/>
              </w:rPr>
            </w:pPr>
            <w:r w:rsidRPr="00CE1CD3">
              <w:rPr>
                <w:rFonts w:ascii="Arial" w:hAnsi="Arial" w:cs="Arial"/>
              </w:rPr>
              <w:t>2,5</w:t>
            </w:r>
          </w:p>
        </w:tc>
      </w:tr>
      <w:tr w:rsidR="00CE1CD3" w:rsidRPr="000B48E3" w:rsidTr="00097630">
        <w:trPr>
          <w:cnfStyle w:val="000000100000"/>
          <w:trHeight w:val="208"/>
          <w:jc w:val="center"/>
        </w:trPr>
        <w:tc>
          <w:tcPr>
            <w:tcW w:w="2676" w:type="pct"/>
          </w:tcPr>
          <w:p w:rsidR="00CE1CD3" w:rsidRPr="000B48E3" w:rsidRDefault="00CE1CD3" w:rsidP="009F44A7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 xml:space="preserve">водоснабжение; водоотведение, организация сбора и утилизации отходов, деятельность </w:t>
            </w:r>
            <w:r w:rsidRPr="000B48E3">
              <w:rPr>
                <w:rFonts w:ascii="Arial" w:hAnsi="Arial" w:cs="Arial"/>
              </w:rPr>
              <w:br/>
              <w:t>по ликвидации загрязнений</w:t>
            </w:r>
          </w:p>
        </w:tc>
        <w:tc>
          <w:tcPr>
            <w:tcW w:w="583" w:type="pct"/>
          </w:tcPr>
          <w:p w:rsidR="00CE1CD3" w:rsidRPr="000B48E3" w:rsidRDefault="00CE1CD3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0,8</w:t>
            </w:r>
          </w:p>
        </w:tc>
        <w:tc>
          <w:tcPr>
            <w:tcW w:w="583" w:type="pct"/>
          </w:tcPr>
          <w:p w:rsidR="00CE1CD3" w:rsidRPr="000B48E3" w:rsidRDefault="00CE1CD3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0,8</w:t>
            </w:r>
          </w:p>
        </w:tc>
        <w:tc>
          <w:tcPr>
            <w:tcW w:w="583" w:type="pct"/>
          </w:tcPr>
          <w:p w:rsidR="00CE1CD3" w:rsidRPr="000B48E3" w:rsidRDefault="00CE1CD3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0,8</w:t>
            </w:r>
          </w:p>
        </w:tc>
        <w:tc>
          <w:tcPr>
            <w:tcW w:w="575" w:type="pct"/>
          </w:tcPr>
          <w:p w:rsidR="00CE1CD3" w:rsidRPr="00CE1CD3" w:rsidRDefault="00CE1CD3" w:rsidP="00CE1CD3">
            <w:pPr>
              <w:spacing w:line="259" w:lineRule="auto"/>
              <w:rPr>
                <w:rFonts w:ascii="Arial" w:hAnsi="Arial" w:cs="Arial"/>
              </w:rPr>
            </w:pPr>
            <w:r w:rsidRPr="00CE1CD3">
              <w:rPr>
                <w:rFonts w:ascii="Arial" w:hAnsi="Arial" w:cs="Arial"/>
              </w:rPr>
              <w:t>0,8</w:t>
            </w:r>
          </w:p>
        </w:tc>
      </w:tr>
      <w:tr w:rsidR="00CE1CD3" w:rsidRPr="000B48E3" w:rsidTr="00097630">
        <w:trPr>
          <w:cnfStyle w:val="000000010000"/>
          <w:trHeight w:val="208"/>
          <w:jc w:val="center"/>
        </w:trPr>
        <w:tc>
          <w:tcPr>
            <w:tcW w:w="2676" w:type="pct"/>
          </w:tcPr>
          <w:p w:rsidR="00CE1CD3" w:rsidRPr="000B48E3" w:rsidRDefault="00CE1CD3" w:rsidP="009F44A7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583" w:type="pct"/>
          </w:tcPr>
          <w:p w:rsidR="00CE1CD3" w:rsidRPr="000B48E3" w:rsidRDefault="00CE1CD3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7,4</w:t>
            </w:r>
          </w:p>
        </w:tc>
        <w:tc>
          <w:tcPr>
            <w:tcW w:w="583" w:type="pct"/>
          </w:tcPr>
          <w:p w:rsidR="00CE1CD3" w:rsidRPr="000B48E3" w:rsidRDefault="00CE1CD3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6,9</w:t>
            </w:r>
          </w:p>
        </w:tc>
        <w:tc>
          <w:tcPr>
            <w:tcW w:w="583" w:type="pct"/>
          </w:tcPr>
          <w:p w:rsidR="00CE1CD3" w:rsidRPr="000B48E3" w:rsidRDefault="00CE1CD3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7,5</w:t>
            </w:r>
          </w:p>
        </w:tc>
        <w:tc>
          <w:tcPr>
            <w:tcW w:w="575" w:type="pct"/>
          </w:tcPr>
          <w:p w:rsidR="00CE1CD3" w:rsidRPr="00CE1CD3" w:rsidRDefault="00CE1CD3" w:rsidP="00CE1CD3">
            <w:pPr>
              <w:spacing w:line="259" w:lineRule="auto"/>
              <w:rPr>
                <w:rFonts w:ascii="Arial" w:hAnsi="Arial" w:cs="Arial"/>
              </w:rPr>
            </w:pPr>
            <w:r w:rsidRPr="00CE1CD3">
              <w:rPr>
                <w:rFonts w:ascii="Arial" w:hAnsi="Arial" w:cs="Arial"/>
              </w:rPr>
              <w:t>7,3</w:t>
            </w:r>
          </w:p>
        </w:tc>
      </w:tr>
      <w:tr w:rsidR="00CE1CD3" w:rsidRPr="000B48E3" w:rsidTr="00097630">
        <w:trPr>
          <w:cnfStyle w:val="000000100000"/>
          <w:trHeight w:val="208"/>
          <w:jc w:val="center"/>
        </w:trPr>
        <w:tc>
          <w:tcPr>
            <w:tcW w:w="2676" w:type="pct"/>
          </w:tcPr>
          <w:p w:rsidR="00CE1CD3" w:rsidRPr="000B48E3" w:rsidRDefault="00CE1CD3" w:rsidP="009F44A7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583" w:type="pct"/>
          </w:tcPr>
          <w:p w:rsidR="00CE1CD3" w:rsidRPr="000B48E3" w:rsidRDefault="00CE1CD3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17,8</w:t>
            </w:r>
          </w:p>
        </w:tc>
        <w:tc>
          <w:tcPr>
            <w:tcW w:w="583" w:type="pct"/>
          </w:tcPr>
          <w:p w:rsidR="00CE1CD3" w:rsidRPr="000B48E3" w:rsidRDefault="00CE1CD3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18,3</w:t>
            </w:r>
          </w:p>
        </w:tc>
        <w:tc>
          <w:tcPr>
            <w:tcW w:w="583" w:type="pct"/>
          </w:tcPr>
          <w:p w:rsidR="00CE1CD3" w:rsidRPr="000B48E3" w:rsidRDefault="00CE1CD3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19,9</w:t>
            </w:r>
          </w:p>
        </w:tc>
        <w:tc>
          <w:tcPr>
            <w:tcW w:w="575" w:type="pct"/>
          </w:tcPr>
          <w:p w:rsidR="00CE1CD3" w:rsidRPr="00CE1CD3" w:rsidRDefault="00CE1CD3" w:rsidP="00CE1CD3">
            <w:pPr>
              <w:spacing w:line="259" w:lineRule="auto"/>
              <w:rPr>
                <w:rFonts w:ascii="Arial" w:hAnsi="Arial" w:cs="Arial"/>
              </w:rPr>
            </w:pPr>
            <w:r w:rsidRPr="00CE1CD3">
              <w:rPr>
                <w:rFonts w:ascii="Arial" w:hAnsi="Arial" w:cs="Arial"/>
              </w:rPr>
              <w:t>20,3</w:t>
            </w:r>
          </w:p>
        </w:tc>
      </w:tr>
      <w:tr w:rsidR="00CE1CD3" w:rsidRPr="000B48E3" w:rsidTr="00097630">
        <w:trPr>
          <w:cnfStyle w:val="000000010000"/>
          <w:trHeight w:val="208"/>
          <w:jc w:val="center"/>
        </w:trPr>
        <w:tc>
          <w:tcPr>
            <w:tcW w:w="2676" w:type="pct"/>
          </w:tcPr>
          <w:p w:rsidR="00CE1CD3" w:rsidRPr="000B48E3" w:rsidRDefault="00CE1CD3" w:rsidP="009F44A7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транспортировка и хранение</w:t>
            </w:r>
          </w:p>
        </w:tc>
        <w:tc>
          <w:tcPr>
            <w:tcW w:w="583" w:type="pct"/>
          </w:tcPr>
          <w:p w:rsidR="00CE1CD3" w:rsidRPr="000B48E3" w:rsidRDefault="00CE1CD3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7,1</w:t>
            </w:r>
          </w:p>
        </w:tc>
        <w:tc>
          <w:tcPr>
            <w:tcW w:w="583" w:type="pct"/>
          </w:tcPr>
          <w:p w:rsidR="00CE1CD3" w:rsidRPr="000B48E3" w:rsidRDefault="00CE1CD3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7,2</w:t>
            </w:r>
          </w:p>
        </w:tc>
        <w:tc>
          <w:tcPr>
            <w:tcW w:w="583" w:type="pct"/>
          </w:tcPr>
          <w:p w:rsidR="00CE1CD3" w:rsidRPr="000B48E3" w:rsidRDefault="00CE1CD3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6,9</w:t>
            </w:r>
          </w:p>
        </w:tc>
        <w:tc>
          <w:tcPr>
            <w:tcW w:w="575" w:type="pct"/>
          </w:tcPr>
          <w:p w:rsidR="00CE1CD3" w:rsidRPr="00CE1CD3" w:rsidRDefault="00CE1CD3" w:rsidP="00CE1CD3">
            <w:pPr>
              <w:spacing w:line="259" w:lineRule="auto"/>
              <w:rPr>
                <w:rFonts w:ascii="Arial" w:hAnsi="Arial" w:cs="Arial"/>
              </w:rPr>
            </w:pPr>
            <w:r w:rsidRPr="00CE1CD3">
              <w:rPr>
                <w:rFonts w:ascii="Arial" w:hAnsi="Arial" w:cs="Arial"/>
              </w:rPr>
              <w:t>7,4</w:t>
            </w:r>
          </w:p>
        </w:tc>
      </w:tr>
      <w:tr w:rsidR="00CE1CD3" w:rsidRPr="000B48E3" w:rsidTr="00097630">
        <w:trPr>
          <w:cnfStyle w:val="000000100000"/>
          <w:trHeight w:val="208"/>
          <w:jc w:val="center"/>
        </w:trPr>
        <w:tc>
          <w:tcPr>
            <w:tcW w:w="2676" w:type="pct"/>
          </w:tcPr>
          <w:p w:rsidR="00CE1CD3" w:rsidRPr="000B48E3" w:rsidRDefault="00CE1CD3" w:rsidP="009F44A7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деятельность гостиниц и предприятий общественного питания</w:t>
            </w:r>
          </w:p>
        </w:tc>
        <w:tc>
          <w:tcPr>
            <w:tcW w:w="583" w:type="pct"/>
          </w:tcPr>
          <w:p w:rsidR="00CE1CD3" w:rsidRPr="000B48E3" w:rsidRDefault="00CE1CD3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2,4</w:t>
            </w:r>
          </w:p>
        </w:tc>
        <w:tc>
          <w:tcPr>
            <w:tcW w:w="583" w:type="pct"/>
          </w:tcPr>
          <w:p w:rsidR="00CE1CD3" w:rsidRPr="000B48E3" w:rsidRDefault="00CE1CD3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2,4</w:t>
            </w:r>
          </w:p>
        </w:tc>
        <w:tc>
          <w:tcPr>
            <w:tcW w:w="583" w:type="pct"/>
          </w:tcPr>
          <w:p w:rsidR="00CE1CD3" w:rsidRPr="000B48E3" w:rsidRDefault="00CE1CD3" w:rsidP="009F44A7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2,5</w:t>
            </w:r>
          </w:p>
        </w:tc>
        <w:tc>
          <w:tcPr>
            <w:tcW w:w="575" w:type="pct"/>
          </w:tcPr>
          <w:p w:rsidR="00CE1CD3" w:rsidRPr="00CE1CD3" w:rsidRDefault="00CE1CD3" w:rsidP="00CE1CD3">
            <w:pPr>
              <w:spacing w:line="259" w:lineRule="auto"/>
              <w:rPr>
                <w:rFonts w:ascii="Arial" w:hAnsi="Arial" w:cs="Arial"/>
              </w:rPr>
            </w:pPr>
            <w:r w:rsidRPr="00CE1CD3">
              <w:rPr>
                <w:rFonts w:ascii="Arial" w:hAnsi="Arial" w:cs="Arial"/>
              </w:rPr>
              <w:t>2,5</w:t>
            </w:r>
          </w:p>
        </w:tc>
      </w:tr>
      <w:tr w:rsidR="00CE1CD3" w:rsidRPr="000B48E3" w:rsidTr="00097630">
        <w:trPr>
          <w:cnfStyle w:val="000000010000"/>
          <w:trHeight w:val="208"/>
          <w:jc w:val="center"/>
        </w:trPr>
        <w:tc>
          <w:tcPr>
            <w:tcW w:w="2676" w:type="pct"/>
          </w:tcPr>
          <w:p w:rsidR="00CE1CD3" w:rsidRPr="000B48E3" w:rsidRDefault="00CE1CD3" w:rsidP="00A72E0A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деятельность в области информации и связи</w:t>
            </w:r>
          </w:p>
        </w:tc>
        <w:tc>
          <w:tcPr>
            <w:tcW w:w="583" w:type="pct"/>
          </w:tcPr>
          <w:p w:rsidR="00CE1CD3" w:rsidRPr="000B48E3" w:rsidRDefault="00CE1CD3" w:rsidP="00A72E0A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1,5</w:t>
            </w:r>
          </w:p>
        </w:tc>
        <w:tc>
          <w:tcPr>
            <w:tcW w:w="583" w:type="pct"/>
          </w:tcPr>
          <w:p w:rsidR="00CE1CD3" w:rsidRPr="000B48E3" w:rsidRDefault="00CE1CD3" w:rsidP="00A72E0A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1,4</w:t>
            </w:r>
          </w:p>
        </w:tc>
        <w:tc>
          <w:tcPr>
            <w:tcW w:w="583" w:type="pct"/>
          </w:tcPr>
          <w:p w:rsidR="00CE1CD3" w:rsidRPr="000B48E3" w:rsidRDefault="00CE1CD3" w:rsidP="00A72E0A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1,4</w:t>
            </w:r>
          </w:p>
        </w:tc>
        <w:tc>
          <w:tcPr>
            <w:tcW w:w="575" w:type="pct"/>
          </w:tcPr>
          <w:p w:rsidR="00CE1CD3" w:rsidRPr="00CE1CD3" w:rsidRDefault="00CE1CD3" w:rsidP="00CE1CD3">
            <w:pPr>
              <w:spacing w:line="259" w:lineRule="auto"/>
              <w:rPr>
                <w:rFonts w:ascii="Arial" w:hAnsi="Arial" w:cs="Arial"/>
              </w:rPr>
            </w:pPr>
            <w:r w:rsidRPr="00CE1CD3">
              <w:rPr>
                <w:rFonts w:ascii="Arial" w:hAnsi="Arial" w:cs="Arial"/>
              </w:rPr>
              <w:t>1,4</w:t>
            </w:r>
          </w:p>
        </w:tc>
      </w:tr>
      <w:tr w:rsidR="00CE1CD3" w:rsidRPr="000B48E3" w:rsidTr="00097630">
        <w:trPr>
          <w:cnfStyle w:val="000000100000"/>
          <w:trHeight w:val="208"/>
          <w:jc w:val="center"/>
        </w:trPr>
        <w:tc>
          <w:tcPr>
            <w:tcW w:w="2676" w:type="pct"/>
          </w:tcPr>
          <w:p w:rsidR="00CE1CD3" w:rsidRPr="000B48E3" w:rsidRDefault="00CE1CD3" w:rsidP="00A72E0A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деятельность финансовая и страховая</w:t>
            </w:r>
          </w:p>
        </w:tc>
        <w:tc>
          <w:tcPr>
            <w:tcW w:w="583" w:type="pct"/>
          </w:tcPr>
          <w:p w:rsidR="00CE1CD3" w:rsidRPr="000B48E3" w:rsidRDefault="00CE1CD3" w:rsidP="00A72E0A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1,2</w:t>
            </w:r>
          </w:p>
        </w:tc>
        <w:tc>
          <w:tcPr>
            <w:tcW w:w="583" w:type="pct"/>
          </w:tcPr>
          <w:p w:rsidR="00CE1CD3" w:rsidRPr="000B48E3" w:rsidRDefault="00CE1CD3" w:rsidP="00A72E0A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1,2</w:t>
            </w:r>
          </w:p>
        </w:tc>
        <w:tc>
          <w:tcPr>
            <w:tcW w:w="583" w:type="pct"/>
          </w:tcPr>
          <w:p w:rsidR="00CE1CD3" w:rsidRPr="000B48E3" w:rsidRDefault="00CE1CD3" w:rsidP="00A72E0A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1,1</w:t>
            </w:r>
          </w:p>
        </w:tc>
        <w:tc>
          <w:tcPr>
            <w:tcW w:w="575" w:type="pct"/>
          </w:tcPr>
          <w:p w:rsidR="00CE1CD3" w:rsidRPr="00CE1CD3" w:rsidRDefault="00CE1CD3" w:rsidP="00CE1CD3">
            <w:pPr>
              <w:spacing w:line="259" w:lineRule="auto"/>
              <w:rPr>
                <w:rFonts w:ascii="Arial" w:hAnsi="Arial" w:cs="Arial"/>
              </w:rPr>
            </w:pPr>
            <w:r w:rsidRPr="00CE1CD3">
              <w:rPr>
                <w:rFonts w:ascii="Arial" w:hAnsi="Arial" w:cs="Arial"/>
              </w:rPr>
              <w:t>1,0</w:t>
            </w:r>
          </w:p>
        </w:tc>
      </w:tr>
    </w:tbl>
    <w:p w:rsidR="00B2016A" w:rsidRPr="000B48E3" w:rsidRDefault="00B2016A" w:rsidP="00B2016A">
      <w:pPr>
        <w:pageBreakBefore/>
        <w:jc w:val="right"/>
        <w:rPr>
          <w:rFonts w:ascii="Arial" w:hAnsi="Arial" w:cs="Arial"/>
        </w:rPr>
      </w:pPr>
      <w:r w:rsidRPr="000B48E3">
        <w:rPr>
          <w:rFonts w:ascii="Arial" w:hAnsi="Arial" w:cs="Arial"/>
        </w:rPr>
        <w:lastRenderedPageBreak/>
        <w:t>окончание</w:t>
      </w:r>
    </w:p>
    <w:tbl>
      <w:tblPr>
        <w:tblStyle w:val="4"/>
        <w:tblW w:w="4992" w:type="pct"/>
        <w:jc w:val="center"/>
        <w:tblLook w:val="0020"/>
      </w:tblPr>
      <w:tblGrid>
        <w:gridCol w:w="5250"/>
        <w:gridCol w:w="1147"/>
        <w:gridCol w:w="1147"/>
        <w:gridCol w:w="1147"/>
        <w:gridCol w:w="1147"/>
      </w:tblGrid>
      <w:tr w:rsidR="00B2016A" w:rsidRPr="000B48E3" w:rsidTr="00097630">
        <w:trPr>
          <w:cnfStyle w:val="100000000000"/>
          <w:trHeight w:val="340"/>
          <w:jc w:val="center"/>
        </w:trPr>
        <w:tc>
          <w:tcPr>
            <w:tcW w:w="2668" w:type="pct"/>
          </w:tcPr>
          <w:p w:rsidR="00B2016A" w:rsidRPr="000B48E3" w:rsidRDefault="00B2016A" w:rsidP="00B2016A">
            <w:pPr>
              <w:spacing w:line="259" w:lineRule="auto"/>
              <w:ind w:left="-108"/>
              <w:rPr>
                <w:rFonts w:ascii="Arial" w:hAnsi="Arial" w:cs="Arial"/>
              </w:rPr>
            </w:pPr>
          </w:p>
        </w:tc>
        <w:tc>
          <w:tcPr>
            <w:tcW w:w="583" w:type="pct"/>
          </w:tcPr>
          <w:p w:rsidR="00B2016A" w:rsidRPr="000B48E3" w:rsidRDefault="00B2016A" w:rsidP="00B2016A">
            <w:pPr>
              <w:spacing w:before="40" w:after="40"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  <w:lang w:val="en-US"/>
              </w:rPr>
              <w:t>201</w:t>
            </w:r>
            <w:r w:rsidRPr="000B48E3">
              <w:rPr>
                <w:rFonts w:ascii="Arial" w:hAnsi="Arial" w:cs="Arial"/>
              </w:rPr>
              <w:t>9</w:t>
            </w:r>
          </w:p>
        </w:tc>
        <w:tc>
          <w:tcPr>
            <w:tcW w:w="583" w:type="pct"/>
          </w:tcPr>
          <w:p w:rsidR="00B2016A" w:rsidRPr="000B48E3" w:rsidRDefault="00B2016A" w:rsidP="00B2016A">
            <w:pPr>
              <w:spacing w:before="40" w:after="40"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2020</w:t>
            </w:r>
          </w:p>
        </w:tc>
        <w:tc>
          <w:tcPr>
            <w:tcW w:w="583" w:type="pct"/>
          </w:tcPr>
          <w:p w:rsidR="00B2016A" w:rsidRPr="000B48E3" w:rsidRDefault="00B2016A" w:rsidP="00B2016A">
            <w:pPr>
              <w:spacing w:before="40" w:after="40"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2021</w:t>
            </w:r>
          </w:p>
        </w:tc>
        <w:tc>
          <w:tcPr>
            <w:tcW w:w="583" w:type="pct"/>
          </w:tcPr>
          <w:p w:rsidR="00B2016A" w:rsidRPr="000B48E3" w:rsidRDefault="00B2016A" w:rsidP="00B2016A">
            <w:pPr>
              <w:spacing w:before="40" w:after="40"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2022</w:t>
            </w:r>
          </w:p>
        </w:tc>
      </w:tr>
      <w:tr w:rsidR="003D4C44" w:rsidRPr="000B48E3" w:rsidTr="00097630">
        <w:trPr>
          <w:cnfStyle w:val="000000100000"/>
          <w:trHeight w:val="70"/>
          <w:jc w:val="center"/>
        </w:trPr>
        <w:tc>
          <w:tcPr>
            <w:tcW w:w="2668" w:type="pct"/>
          </w:tcPr>
          <w:p w:rsidR="003D4C44" w:rsidRPr="000B48E3" w:rsidRDefault="003D4C44" w:rsidP="00A10B7E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деятельность по операциям с недвижимым имуществом</w:t>
            </w:r>
          </w:p>
        </w:tc>
        <w:tc>
          <w:tcPr>
            <w:tcW w:w="583" w:type="pct"/>
          </w:tcPr>
          <w:p w:rsidR="003D4C44" w:rsidRPr="000B48E3" w:rsidRDefault="003D4C44" w:rsidP="00A10B7E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2,4</w:t>
            </w:r>
          </w:p>
        </w:tc>
        <w:tc>
          <w:tcPr>
            <w:tcW w:w="583" w:type="pct"/>
          </w:tcPr>
          <w:p w:rsidR="003D4C44" w:rsidRPr="000B48E3" w:rsidRDefault="003D4C44" w:rsidP="00A10B7E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2,3</w:t>
            </w:r>
          </w:p>
        </w:tc>
        <w:tc>
          <w:tcPr>
            <w:tcW w:w="583" w:type="pct"/>
          </w:tcPr>
          <w:p w:rsidR="003D4C44" w:rsidRPr="000B48E3" w:rsidRDefault="003D4C44" w:rsidP="00A10B7E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2,0</w:t>
            </w:r>
          </w:p>
        </w:tc>
        <w:tc>
          <w:tcPr>
            <w:tcW w:w="583" w:type="pct"/>
          </w:tcPr>
          <w:p w:rsidR="003D4C44" w:rsidRPr="00CE1CD3" w:rsidRDefault="003D4C44" w:rsidP="00A10B7E">
            <w:pPr>
              <w:spacing w:line="259" w:lineRule="auto"/>
              <w:rPr>
                <w:rFonts w:ascii="Arial" w:hAnsi="Arial" w:cs="Arial"/>
              </w:rPr>
            </w:pPr>
            <w:r w:rsidRPr="00CE1CD3">
              <w:rPr>
                <w:rFonts w:ascii="Arial" w:hAnsi="Arial" w:cs="Arial"/>
              </w:rPr>
              <w:t>2,0</w:t>
            </w:r>
          </w:p>
        </w:tc>
      </w:tr>
      <w:tr w:rsidR="003D4C44" w:rsidRPr="000B48E3" w:rsidTr="00097630">
        <w:trPr>
          <w:cnfStyle w:val="000000010000"/>
          <w:trHeight w:val="70"/>
          <w:jc w:val="center"/>
        </w:trPr>
        <w:tc>
          <w:tcPr>
            <w:tcW w:w="2668" w:type="pct"/>
          </w:tcPr>
          <w:p w:rsidR="003D4C44" w:rsidRPr="000B48E3" w:rsidRDefault="003D4C44" w:rsidP="00A10B7E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 xml:space="preserve">деятельность профессиональная, научная </w:t>
            </w:r>
            <w:r w:rsidRPr="000B48E3">
              <w:rPr>
                <w:rFonts w:ascii="Arial" w:hAnsi="Arial" w:cs="Arial"/>
              </w:rPr>
              <w:br/>
              <w:t>и техническая</w:t>
            </w:r>
          </w:p>
        </w:tc>
        <w:tc>
          <w:tcPr>
            <w:tcW w:w="583" w:type="pct"/>
          </w:tcPr>
          <w:p w:rsidR="003D4C44" w:rsidRPr="000B48E3" w:rsidRDefault="003D4C44" w:rsidP="00A10B7E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1,8</w:t>
            </w:r>
          </w:p>
        </w:tc>
        <w:tc>
          <w:tcPr>
            <w:tcW w:w="583" w:type="pct"/>
          </w:tcPr>
          <w:p w:rsidR="003D4C44" w:rsidRPr="000B48E3" w:rsidRDefault="003D4C44" w:rsidP="00A10B7E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1,8</w:t>
            </w:r>
          </w:p>
        </w:tc>
        <w:tc>
          <w:tcPr>
            <w:tcW w:w="583" w:type="pct"/>
          </w:tcPr>
          <w:p w:rsidR="003D4C44" w:rsidRPr="000B48E3" w:rsidRDefault="003D4C44" w:rsidP="00A10B7E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1,8</w:t>
            </w:r>
          </w:p>
        </w:tc>
        <w:tc>
          <w:tcPr>
            <w:tcW w:w="583" w:type="pct"/>
          </w:tcPr>
          <w:p w:rsidR="003D4C44" w:rsidRPr="00CE1CD3" w:rsidRDefault="003D4C44" w:rsidP="00A10B7E">
            <w:pPr>
              <w:spacing w:line="259" w:lineRule="auto"/>
              <w:rPr>
                <w:rFonts w:ascii="Arial" w:hAnsi="Arial" w:cs="Arial"/>
              </w:rPr>
            </w:pPr>
            <w:r w:rsidRPr="00CE1CD3">
              <w:rPr>
                <w:rFonts w:ascii="Arial" w:hAnsi="Arial" w:cs="Arial"/>
              </w:rPr>
              <w:t>1,8</w:t>
            </w:r>
          </w:p>
        </w:tc>
      </w:tr>
      <w:tr w:rsidR="00CE1CD3" w:rsidRPr="000B48E3" w:rsidTr="00097630">
        <w:trPr>
          <w:cnfStyle w:val="000000100000"/>
          <w:trHeight w:val="70"/>
          <w:jc w:val="center"/>
        </w:trPr>
        <w:tc>
          <w:tcPr>
            <w:tcW w:w="2668" w:type="pct"/>
          </w:tcPr>
          <w:p w:rsidR="00CE1CD3" w:rsidRPr="000B48E3" w:rsidRDefault="00CE1CD3" w:rsidP="009F44A7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583" w:type="pct"/>
          </w:tcPr>
          <w:p w:rsidR="00CE1CD3" w:rsidRPr="000B48E3" w:rsidRDefault="00CE1CD3" w:rsidP="00B2016A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2,5</w:t>
            </w:r>
          </w:p>
        </w:tc>
        <w:tc>
          <w:tcPr>
            <w:tcW w:w="583" w:type="pct"/>
          </w:tcPr>
          <w:p w:rsidR="00CE1CD3" w:rsidRPr="000B48E3" w:rsidRDefault="00CE1CD3" w:rsidP="00B2016A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2,6</w:t>
            </w:r>
          </w:p>
        </w:tc>
        <w:tc>
          <w:tcPr>
            <w:tcW w:w="583" w:type="pct"/>
          </w:tcPr>
          <w:p w:rsidR="00CE1CD3" w:rsidRPr="000B48E3" w:rsidRDefault="00CE1CD3" w:rsidP="00B2016A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3,2</w:t>
            </w:r>
          </w:p>
        </w:tc>
        <w:tc>
          <w:tcPr>
            <w:tcW w:w="583" w:type="pct"/>
          </w:tcPr>
          <w:p w:rsidR="00CE1CD3" w:rsidRPr="00CE1CD3" w:rsidRDefault="00CE1CD3" w:rsidP="00CE1CD3">
            <w:pPr>
              <w:spacing w:line="259" w:lineRule="auto"/>
              <w:rPr>
                <w:rFonts w:ascii="Arial" w:hAnsi="Arial" w:cs="Arial"/>
              </w:rPr>
            </w:pPr>
            <w:r w:rsidRPr="00CE1CD3">
              <w:rPr>
                <w:rFonts w:ascii="Arial" w:hAnsi="Arial" w:cs="Arial"/>
              </w:rPr>
              <w:t>3,2</w:t>
            </w:r>
          </w:p>
        </w:tc>
      </w:tr>
      <w:tr w:rsidR="00CE1CD3" w:rsidRPr="000B48E3" w:rsidTr="00097630">
        <w:trPr>
          <w:cnfStyle w:val="000000010000"/>
          <w:trHeight w:val="422"/>
          <w:jc w:val="center"/>
        </w:trPr>
        <w:tc>
          <w:tcPr>
            <w:tcW w:w="2668" w:type="pct"/>
          </w:tcPr>
          <w:p w:rsidR="00CE1CD3" w:rsidRPr="000B48E3" w:rsidRDefault="00CE1CD3" w:rsidP="00B2016A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83" w:type="pct"/>
          </w:tcPr>
          <w:p w:rsidR="00CE1CD3" w:rsidRPr="000B48E3" w:rsidRDefault="00CE1CD3" w:rsidP="00B2016A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8,0</w:t>
            </w:r>
          </w:p>
        </w:tc>
        <w:tc>
          <w:tcPr>
            <w:tcW w:w="583" w:type="pct"/>
          </w:tcPr>
          <w:p w:rsidR="00CE1CD3" w:rsidRPr="000B48E3" w:rsidRDefault="00CE1CD3" w:rsidP="00B2016A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8,3</w:t>
            </w:r>
          </w:p>
        </w:tc>
        <w:tc>
          <w:tcPr>
            <w:tcW w:w="583" w:type="pct"/>
          </w:tcPr>
          <w:p w:rsidR="00CE1CD3" w:rsidRPr="000B48E3" w:rsidRDefault="00CE1CD3" w:rsidP="00B2016A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7,8</w:t>
            </w:r>
          </w:p>
        </w:tc>
        <w:tc>
          <w:tcPr>
            <w:tcW w:w="583" w:type="pct"/>
          </w:tcPr>
          <w:p w:rsidR="00CE1CD3" w:rsidRPr="00CE1CD3" w:rsidRDefault="00CE1CD3" w:rsidP="00CE1CD3">
            <w:pPr>
              <w:spacing w:line="259" w:lineRule="auto"/>
              <w:rPr>
                <w:rFonts w:ascii="Arial" w:hAnsi="Arial" w:cs="Arial"/>
              </w:rPr>
            </w:pPr>
            <w:r w:rsidRPr="00CE1CD3">
              <w:rPr>
                <w:rFonts w:ascii="Arial" w:hAnsi="Arial" w:cs="Arial"/>
              </w:rPr>
              <w:t>7,7</w:t>
            </w:r>
          </w:p>
        </w:tc>
      </w:tr>
      <w:tr w:rsidR="00CE1CD3" w:rsidRPr="000B48E3" w:rsidTr="00097630">
        <w:trPr>
          <w:cnfStyle w:val="000000100000"/>
          <w:trHeight w:val="70"/>
          <w:jc w:val="center"/>
        </w:trPr>
        <w:tc>
          <w:tcPr>
            <w:tcW w:w="2668" w:type="pct"/>
          </w:tcPr>
          <w:p w:rsidR="00CE1CD3" w:rsidRPr="000B48E3" w:rsidRDefault="00CE1CD3" w:rsidP="00B2016A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образование</w:t>
            </w:r>
          </w:p>
        </w:tc>
        <w:tc>
          <w:tcPr>
            <w:tcW w:w="583" w:type="pct"/>
          </w:tcPr>
          <w:p w:rsidR="00CE1CD3" w:rsidRPr="000B48E3" w:rsidRDefault="00CE1CD3" w:rsidP="00B2016A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10,6</w:t>
            </w:r>
          </w:p>
        </w:tc>
        <w:tc>
          <w:tcPr>
            <w:tcW w:w="583" w:type="pct"/>
          </w:tcPr>
          <w:p w:rsidR="00CE1CD3" w:rsidRPr="000B48E3" w:rsidRDefault="00CE1CD3" w:rsidP="00B2016A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11,4</w:t>
            </w:r>
          </w:p>
        </w:tc>
        <w:tc>
          <w:tcPr>
            <w:tcW w:w="583" w:type="pct"/>
          </w:tcPr>
          <w:p w:rsidR="00CE1CD3" w:rsidRPr="000B48E3" w:rsidRDefault="00CE1CD3" w:rsidP="00B2016A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10,6</w:t>
            </w:r>
          </w:p>
        </w:tc>
        <w:tc>
          <w:tcPr>
            <w:tcW w:w="583" w:type="pct"/>
          </w:tcPr>
          <w:p w:rsidR="00CE1CD3" w:rsidRPr="00CE1CD3" w:rsidRDefault="00CE1CD3" w:rsidP="00CE1CD3">
            <w:pPr>
              <w:spacing w:line="259" w:lineRule="auto"/>
              <w:rPr>
                <w:rFonts w:ascii="Arial" w:hAnsi="Arial" w:cs="Arial"/>
              </w:rPr>
            </w:pPr>
            <w:r w:rsidRPr="00CE1CD3">
              <w:rPr>
                <w:rFonts w:ascii="Arial" w:hAnsi="Arial" w:cs="Arial"/>
              </w:rPr>
              <w:t>10,4</w:t>
            </w:r>
          </w:p>
        </w:tc>
      </w:tr>
      <w:tr w:rsidR="00CE1CD3" w:rsidRPr="000B48E3" w:rsidTr="00097630">
        <w:trPr>
          <w:cnfStyle w:val="000000010000"/>
          <w:trHeight w:val="70"/>
          <w:jc w:val="center"/>
        </w:trPr>
        <w:tc>
          <w:tcPr>
            <w:tcW w:w="2668" w:type="pct"/>
          </w:tcPr>
          <w:p w:rsidR="00CE1CD3" w:rsidRPr="000B48E3" w:rsidRDefault="00CE1CD3" w:rsidP="00B2016A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 xml:space="preserve">деятельность в области здравоохранения </w:t>
            </w:r>
            <w:r w:rsidRPr="000B48E3">
              <w:rPr>
                <w:rFonts w:ascii="Arial" w:hAnsi="Arial" w:cs="Arial"/>
              </w:rPr>
              <w:br/>
              <w:t>и социальных услуг</w:t>
            </w:r>
          </w:p>
        </w:tc>
        <w:tc>
          <w:tcPr>
            <w:tcW w:w="583" w:type="pct"/>
          </w:tcPr>
          <w:p w:rsidR="00CE1CD3" w:rsidRPr="000B48E3" w:rsidRDefault="00CE1CD3" w:rsidP="00B2016A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7,6</w:t>
            </w:r>
          </w:p>
        </w:tc>
        <w:tc>
          <w:tcPr>
            <w:tcW w:w="583" w:type="pct"/>
          </w:tcPr>
          <w:p w:rsidR="00CE1CD3" w:rsidRPr="000B48E3" w:rsidRDefault="00CE1CD3" w:rsidP="00B2016A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7,7</w:t>
            </w:r>
          </w:p>
        </w:tc>
        <w:tc>
          <w:tcPr>
            <w:tcW w:w="583" w:type="pct"/>
          </w:tcPr>
          <w:p w:rsidR="00CE1CD3" w:rsidRPr="000B48E3" w:rsidRDefault="00CE1CD3" w:rsidP="00B2016A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7,3</w:t>
            </w:r>
          </w:p>
        </w:tc>
        <w:tc>
          <w:tcPr>
            <w:tcW w:w="583" w:type="pct"/>
          </w:tcPr>
          <w:p w:rsidR="00CE1CD3" w:rsidRPr="00CE1CD3" w:rsidRDefault="00CE1CD3" w:rsidP="00CE1CD3">
            <w:pPr>
              <w:spacing w:line="259" w:lineRule="auto"/>
              <w:rPr>
                <w:rFonts w:ascii="Arial" w:hAnsi="Arial" w:cs="Arial"/>
              </w:rPr>
            </w:pPr>
            <w:r w:rsidRPr="00CE1CD3">
              <w:rPr>
                <w:rFonts w:ascii="Arial" w:hAnsi="Arial" w:cs="Arial"/>
              </w:rPr>
              <w:t>7,1</w:t>
            </w:r>
          </w:p>
        </w:tc>
      </w:tr>
      <w:tr w:rsidR="00CE1CD3" w:rsidRPr="000B48E3" w:rsidTr="00097630">
        <w:trPr>
          <w:cnfStyle w:val="000000100000"/>
          <w:trHeight w:val="70"/>
          <w:jc w:val="center"/>
        </w:trPr>
        <w:tc>
          <w:tcPr>
            <w:tcW w:w="2668" w:type="pct"/>
          </w:tcPr>
          <w:p w:rsidR="00CE1CD3" w:rsidRPr="000B48E3" w:rsidRDefault="00CE1CD3" w:rsidP="00B2016A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583" w:type="pct"/>
          </w:tcPr>
          <w:p w:rsidR="00CE1CD3" w:rsidRPr="000B48E3" w:rsidRDefault="00CE1CD3" w:rsidP="00B2016A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1,8</w:t>
            </w:r>
          </w:p>
        </w:tc>
        <w:tc>
          <w:tcPr>
            <w:tcW w:w="583" w:type="pct"/>
          </w:tcPr>
          <w:p w:rsidR="00CE1CD3" w:rsidRPr="000B48E3" w:rsidRDefault="00CE1CD3" w:rsidP="00B2016A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1,7</w:t>
            </w:r>
          </w:p>
        </w:tc>
        <w:tc>
          <w:tcPr>
            <w:tcW w:w="583" w:type="pct"/>
          </w:tcPr>
          <w:p w:rsidR="00CE1CD3" w:rsidRPr="000B48E3" w:rsidRDefault="00CE1CD3" w:rsidP="00B2016A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1,6</w:t>
            </w:r>
          </w:p>
        </w:tc>
        <w:tc>
          <w:tcPr>
            <w:tcW w:w="583" w:type="pct"/>
          </w:tcPr>
          <w:p w:rsidR="00CE1CD3" w:rsidRPr="00CE1CD3" w:rsidRDefault="00CE1CD3" w:rsidP="00CE1CD3">
            <w:pPr>
              <w:spacing w:line="259" w:lineRule="auto"/>
              <w:rPr>
                <w:rFonts w:ascii="Arial" w:hAnsi="Arial" w:cs="Arial"/>
              </w:rPr>
            </w:pPr>
            <w:r w:rsidRPr="00CE1CD3">
              <w:rPr>
                <w:rFonts w:ascii="Arial" w:hAnsi="Arial" w:cs="Arial"/>
              </w:rPr>
              <w:t>1,6</w:t>
            </w:r>
          </w:p>
        </w:tc>
      </w:tr>
      <w:tr w:rsidR="00CE1CD3" w:rsidRPr="000B48E3" w:rsidTr="00097630">
        <w:trPr>
          <w:cnfStyle w:val="000000010000"/>
          <w:trHeight w:val="70"/>
          <w:jc w:val="center"/>
        </w:trPr>
        <w:tc>
          <w:tcPr>
            <w:tcW w:w="2668" w:type="pct"/>
          </w:tcPr>
          <w:p w:rsidR="00CE1CD3" w:rsidRPr="000B48E3" w:rsidRDefault="00CE1CD3" w:rsidP="00B2016A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предоставление прочих видов услуг</w:t>
            </w:r>
          </w:p>
        </w:tc>
        <w:tc>
          <w:tcPr>
            <w:tcW w:w="583" w:type="pct"/>
          </w:tcPr>
          <w:p w:rsidR="00CE1CD3" w:rsidRPr="000B48E3" w:rsidRDefault="00CE1CD3" w:rsidP="00B2016A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1,9</w:t>
            </w:r>
          </w:p>
        </w:tc>
        <w:tc>
          <w:tcPr>
            <w:tcW w:w="583" w:type="pct"/>
          </w:tcPr>
          <w:p w:rsidR="00CE1CD3" w:rsidRPr="000B48E3" w:rsidRDefault="00CE1CD3" w:rsidP="00B2016A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1,9</w:t>
            </w:r>
          </w:p>
        </w:tc>
        <w:tc>
          <w:tcPr>
            <w:tcW w:w="583" w:type="pct"/>
          </w:tcPr>
          <w:p w:rsidR="00CE1CD3" w:rsidRPr="000B48E3" w:rsidRDefault="00CE1CD3" w:rsidP="00B2016A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1,9</w:t>
            </w:r>
          </w:p>
        </w:tc>
        <w:tc>
          <w:tcPr>
            <w:tcW w:w="583" w:type="pct"/>
          </w:tcPr>
          <w:p w:rsidR="00CE1CD3" w:rsidRPr="00CE1CD3" w:rsidRDefault="00CE1CD3" w:rsidP="00CE1CD3">
            <w:pPr>
              <w:spacing w:line="259" w:lineRule="auto"/>
              <w:rPr>
                <w:rFonts w:ascii="Arial" w:hAnsi="Arial" w:cs="Arial"/>
              </w:rPr>
            </w:pPr>
            <w:r w:rsidRPr="00CE1CD3">
              <w:rPr>
                <w:rFonts w:ascii="Arial" w:hAnsi="Arial" w:cs="Arial"/>
              </w:rPr>
              <w:t>1,9</w:t>
            </w:r>
          </w:p>
        </w:tc>
      </w:tr>
      <w:tr w:rsidR="003D4C44" w:rsidRPr="000B48E3" w:rsidTr="00097630">
        <w:trPr>
          <w:cnfStyle w:val="000000100000"/>
          <w:trHeight w:val="70"/>
          <w:jc w:val="center"/>
        </w:trPr>
        <w:tc>
          <w:tcPr>
            <w:tcW w:w="2668" w:type="pct"/>
          </w:tcPr>
          <w:p w:rsidR="003D4C44" w:rsidRPr="000B48E3" w:rsidRDefault="003D4C44" w:rsidP="003D4C44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316DF8">
              <w:rPr>
                <w:rFonts w:ascii="Arial" w:hAnsi="Arial" w:cs="Arial"/>
              </w:rPr>
              <w:t xml:space="preserve">деятельность домашних хозяйств </w:t>
            </w:r>
            <w:r>
              <w:rPr>
                <w:rFonts w:ascii="Arial" w:hAnsi="Arial" w:cs="Arial"/>
              </w:rPr>
              <w:br/>
            </w:r>
            <w:r w:rsidRPr="00316DF8">
              <w:rPr>
                <w:rFonts w:ascii="Arial" w:hAnsi="Arial" w:cs="Arial"/>
              </w:rPr>
              <w:t xml:space="preserve">как работодателей; недифференцированная деятельность частных домашних хозяйств </w:t>
            </w:r>
            <w:r>
              <w:rPr>
                <w:rFonts w:ascii="Arial" w:hAnsi="Arial" w:cs="Arial"/>
              </w:rPr>
              <w:br/>
            </w:r>
            <w:r w:rsidRPr="00316DF8">
              <w:rPr>
                <w:rFonts w:ascii="Arial" w:hAnsi="Arial" w:cs="Arial"/>
              </w:rPr>
              <w:t xml:space="preserve">по производству товаров и оказанию услуг </w:t>
            </w:r>
            <w:r>
              <w:rPr>
                <w:rFonts w:ascii="Arial" w:hAnsi="Arial" w:cs="Arial"/>
              </w:rPr>
              <w:br/>
            </w:r>
            <w:r w:rsidRPr="00316DF8">
              <w:rPr>
                <w:rFonts w:ascii="Arial" w:hAnsi="Arial" w:cs="Arial"/>
              </w:rPr>
              <w:t>для собственного потребления</w:t>
            </w:r>
          </w:p>
        </w:tc>
        <w:tc>
          <w:tcPr>
            <w:tcW w:w="583" w:type="pct"/>
          </w:tcPr>
          <w:p w:rsidR="003D4C44" w:rsidRPr="000B48E3" w:rsidRDefault="00F821BE" w:rsidP="00B2016A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583" w:type="pct"/>
          </w:tcPr>
          <w:p w:rsidR="003D4C44" w:rsidRPr="000B48E3" w:rsidRDefault="00F821BE" w:rsidP="00B2016A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583" w:type="pct"/>
          </w:tcPr>
          <w:p w:rsidR="003D4C44" w:rsidRPr="000B48E3" w:rsidRDefault="00F821BE" w:rsidP="00B2016A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583" w:type="pct"/>
          </w:tcPr>
          <w:p w:rsidR="003D4C44" w:rsidRPr="00CE1CD3" w:rsidRDefault="00F821BE" w:rsidP="00CE1CD3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</w:tbl>
    <w:p w:rsidR="009D1510" w:rsidRPr="000B48E3" w:rsidRDefault="009D1510" w:rsidP="00C67843">
      <w:pPr>
        <w:keepLines/>
        <w:widowControl w:val="0"/>
        <w:spacing w:before="40" w:line="259" w:lineRule="auto"/>
        <w:ind w:left="-113"/>
        <w:jc w:val="both"/>
        <w:rPr>
          <w:rFonts w:ascii="Arial" w:hAnsi="Arial" w:cs="Arial"/>
          <w:sz w:val="16"/>
          <w:szCs w:val="16"/>
        </w:rPr>
      </w:pPr>
      <w:bookmarkStart w:id="22" w:name="_Toc420564645"/>
      <w:bookmarkStart w:id="23" w:name="_Toc199752945"/>
      <w:bookmarkStart w:id="24" w:name="_Toc200449046"/>
      <w:bookmarkStart w:id="25" w:name="_Toc231022363"/>
      <w:bookmarkStart w:id="26" w:name="_Toc231022491"/>
      <w:bookmarkStart w:id="27" w:name="_Toc231022610"/>
      <w:bookmarkStart w:id="28" w:name="_Toc231022785"/>
      <w:bookmarkStart w:id="29" w:name="_Toc231024124"/>
      <w:bookmarkStart w:id="30" w:name="_Toc231024374"/>
      <w:bookmarkStart w:id="31" w:name="_Toc231092498"/>
      <w:bookmarkStart w:id="32" w:name="_Toc231092788"/>
      <w:bookmarkStart w:id="33" w:name="_Toc231092896"/>
      <w:r w:rsidRPr="000B48E3">
        <w:rPr>
          <w:rFonts w:ascii="Arial" w:hAnsi="Arial" w:cs="Arial"/>
          <w:spacing w:val="-8"/>
          <w:sz w:val="16"/>
          <w:szCs w:val="16"/>
          <w:vertAlign w:val="superscript"/>
          <w:lang w:val="ru-MO"/>
        </w:rPr>
        <w:t>1</w:t>
      </w:r>
      <w:r w:rsidRPr="000B48E3">
        <w:rPr>
          <w:rFonts w:ascii="Arial" w:hAnsi="Arial" w:cs="Arial"/>
          <w:spacing w:val="-8"/>
          <w:sz w:val="16"/>
          <w:szCs w:val="16"/>
          <w:vertAlign w:val="superscript"/>
        </w:rPr>
        <w:t xml:space="preserve">) </w:t>
      </w:r>
      <w:r w:rsidR="00CD72E7" w:rsidRPr="000B48E3">
        <w:rPr>
          <w:rFonts w:ascii="Arial" w:hAnsi="Arial" w:cs="Arial"/>
          <w:spacing w:val="-8"/>
          <w:sz w:val="16"/>
          <w:szCs w:val="16"/>
          <w:vertAlign w:val="superscript"/>
        </w:rPr>
        <w:t xml:space="preserve"> </w:t>
      </w:r>
      <w:r w:rsidR="00C16227" w:rsidRPr="000B48E3">
        <w:rPr>
          <w:rFonts w:ascii="Arial" w:hAnsi="Arial" w:cs="Arial"/>
          <w:sz w:val="16"/>
          <w:szCs w:val="16"/>
        </w:rPr>
        <w:t xml:space="preserve">По данным </w:t>
      </w:r>
      <w:r w:rsidRPr="000B48E3">
        <w:rPr>
          <w:rFonts w:ascii="Arial" w:hAnsi="Arial" w:cs="Arial"/>
          <w:sz w:val="16"/>
          <w:szCs w:val="16"/>
        </w:rPr>
        <w:t>баланса трудовых ресурсов и оценки затрат труда.</w:t>
      </w:r>
    </w:p>
    <w:p w:rsidR="009F44A7" w:rsidRPr="000B48E3" w:rsidRDefault="009F44A7" w:rsidP="00097630">
      <w:pPr>
        <w:jc w:val="center"/>
        <w:rPr>
          <w:rFonts w:ascii="Arial" w:hAnsi="Arial" w:cs="Arial"/>
          <w:color w:val="363194"/>
          <w:sz w:val="24"/>
          <w:szCs w:val="24"/>
        </w:rPr>
      </w:pPr>
    </w:p>
    <w:p w:rsidR="009D1510" w:rsidRPr="000B48E3" w:rsidRDefault="009D1510" w:rsidP="009F44A7">
      <w:pPr>
        <w:spacing w:line="259" w:lineRule="auto"/>
        <w:jc w:val="center"/>
        <w:rPr>
          <w:rFonts w:ascii="Arial" w:eastAsiaTheme="majorEastAsia" w:hAnsi="Arial" w:cs="Arial"/>
          <w:b/>
          <w:color w:val="363194"/>
          <w:sz w:val="24"/>
          <w:szCs w:val="24"/>
        </w:rPr>
      </w:pPr>
      <w:bookmarkStart w:id="34" w:name="_Toc63953462"/>
      <w:r w:rsidRPr="000B48E3">
        <w:rPr>
          <w:rFonts w:ascii="Arial" w:eastAsiaTheme="majorEastAsia" w:hAnsi="Arial" w:cs="Arial"/>
          <w:b/>
          <w:color w:val="363194"/>
          <w:sz w:val="24"/>
          <w:szCs w:val="24"/>
        </w:rPr>
        <w:t>5.4. Численность безработных, зарегистрированных</w:t>
      </w:r>
      <w:r w:rsidRPr="000B48E3">
        <w:rPr>
          <w:rFonts w:ascii="Arial" w:eastAsiaTheme="majorEastAsia" w:hAnsi="Arial" w:cs="Arial"/>
          <w:b/>
          <w:color w:val="363194"/>
          <w:sz w:val="24"/>
          <w:szCs w:val="24"/>
        </w:rPr>
        <w:br/>
        <w:t xml:space="preserve">в </w:t>
      </w:r>
      <w:bookmarkStart w:id="35" w:name="_Toc420463797"/>
      <w:bookmarkStart w:id="36" w:name="_Toc451569858"/>
      <w:r w:rsidRPr="000B48E3">
        <w:rPr>
          <w:rFonts w:ascii="Arial" w:eastAsiaTheme="majorEastAsia" w:hAnsi="Arial" w:cs="Arial"/>
          <w:b/>
          <w:color w:val="363194"/>
          <w:sz w:val="24"/>
          <w:szCs w:val="24"/>
        </w:rPr>
        <w:t>органах службы занятости</w:t>
      </w:r>
      <w:bookmarkEnd w:id="35"/>
      <w:bookmarkEnd w:id="36"/>
      <w:r w:rsidRPr="000B48E3">
        <w:rPr>
          <w:rFonts w:ascii="Arial" w:eastAsiaTheme="majorEastAsia" w:hAnsi="Arial" w:cs="Arial"/>
          <w:b/>
          <w:color w:val="363194"/>
          <w:sz w:val="24"/>
          <w:szCs w:val="24"/>
        </w:rPr>
        <w:t xml:space="preserve"> населения</w:t>
      </w:r>
      <w:proofErr w:type="gramStart"/>
      <w:r w:rsidRPr="000B48E3">
        <w:rPr>
          <w:rFonts w:ascii="Arial" w:eastAsiaTheme="majorEastAsia" w:hAnsi="Arial" w:cs="Arial"/>
          <w:b/>
          <w:color w:val="363194"/>
          <w:sz w:val="24"/>
          <w:szCs w:val="24"/>
          <w:vertAlign w:val="superscript"/>
        </w:rPr>
        <w:t>1</w:t>
      </w:r>
      <w:proofErr w:type="gramEnd"/>
      <w:r w:rsidRPr="000B48E3">
        <w:rPr>
          <w:rFonts w:ascii="Arial" w:eastAsiaTheme="majorEastAsia" w:hAnsi="Arial" w:cs="Arial"/>
          <w:b/>
          <w:color w:val="363194"/>
          <w:sz w:val="24"/>
          <w:szCs w:val="24"/>
          <w:vertAlign w:val="superscript"/>
        </w:rPr>
        <w:t>)</w:t>
      </w:r>
      <w:bookmarkEnd w:id="22"/>
      <w:bookmarkEnd w:id="34"/>
    </w:p>
    <w:p w:rsidR="009D1510" w:rsidRPr="000B48E3" w:rsidRDefault="009D1510" w:rsidP="009F44A7">
      <w:pPr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0B48E3">
        <w:rPr>
          <w:rFonts w:ascii="Arial" w:hAnsi="Arial" w:cs="Arial"/>
          <w:color w:val="363194"/>
          <w:sz w:val="24"/>
          <w:szCs w:val="24"/>
        </w:rPr>
        <w:t>(на конец года)</w:t>
      </w:r>
    </w:p>
    <w:p w:rsidR="009F44A7" w:rsidRPr="000B48E3" w:rsidRDefault="009F44A7" w:rsidP="009F44A7">
      <w:pPr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</w:p>
    <w:tbl>
      <w:tblPr>
        <w:tblStyle w:val="4"/>
        <w:tblW w:w="5007" w:type="pct"/>
        <w:tblLook w:val="0020"/>
      </w:tblPr>
      <w:tblGrid>
        <w:gridCol w:w="4863"/>
        <w:gridCol w:w="1001"/>
        <w:gridCol w:w="1001"/>
        <w:gridCol w:w="1001"/>
        <w:gridCol w:w="1001"/>
        <w:gridCol w:w="1001"/>
      </w:tblGrid>
      <w:tr w:rsidR="00B2016A" w:rsidRPr="000B48E3" w:rsidTr="002534F6">
        <w:trPr>
          <w:cnfStyle w:val="100000000000"/>
          <w:trHeight w:val="340"/>
        </w:trPr>
        <w:tc>
          <w:tcPr>
            <w:tcW w:w="2464" w:type="pct"/>
          </w:tcPr>
          <w:p w:rsidR="00B2016A" w:rsidRPr="000B48E3" w:rsidRDefault="00B2016A" w:rsidP="00B2016A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07" w:type="pct"/>
          </w:tcPr>
          <w:p w:rsidR="00B2016A" w:rsidRPr="000B48E3" w:rsidRDefault="00B2016A" w:rsidP="00B2016A">
            <w:pPr>
              <w:spacing w:line="259" w:lineRule="auto"/>
              <w:rPr>
                <w:rFonts w:ascii="Arial" w:hAnsi="Arial" w:cs="Arial"/>
                <w:lang w:val="en-US"/>
              </w:rPr>
            </w:pPr>
            <w:r w:rsidRPr="000B48E3">
              <w:rPr>
                <w:rFonts w:ascii="Arial" w:hAnsi="Arial" w:cs="Arial"/>
                <w:lang w:val="en-US"/>
              </w:rPr>
              <w:t>2019</w:t>
            </w:r>
          </w:p>
        </w:tc>
        <w:tc>
          <w:tcPr>
            <w:tcW w:w="507" w:type="pct"/>
          </w:tcPr>
          <w:p w:rsidR="00B2016A" w:rsidRPr="000B48E3" w:rsidRDefault="00B2016A" w:rsidP="00B2016A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2020</w:t>
            </w:r>
          </w:p>
        </w:tc>
        <w:tc>
          <w:tcPr>
            <w:tcW w:w="507" w:type="pct"/>
          </w:tcPr>
          <w:p w:rsidR="00B2016A" w:rsidRPr="000B48E3" w:rsidRDefault="00B2016A" w:rsidP="00B2016A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2021</w:t>
            </w:r>
          </w:p>
        </w:tc>
        <w:tc>
          <w:tcPr>
            <w:tcW w:w="507" w:type="pct"/>
          </w:tcPr>
          <w:p w:rsidR="00B2016A" w:rsidRPr="000B48E3" w:rsidRDefault="00B2016A" w:rsidP="00B2016A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2022</w:t>
            </w:r>
          </w:p>
        </w:tc>
        <w:tc>
          <w:tcPr>
            <w:tcW w:w="507" w:type="pct"/>
          </w:tcPr>
          <w:p w:rsidR="00B2016A" w:rsidRPr="000B48E3" w:rsidRDefault="00B2016A" w:rsidP="00B2016A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2023</w:t>
            </w:r>
          </w:p>
        </w:tc>
      </w:tr>
      <w:tr w:rsidR="00B2016A" w:rsidRPr="000B48E3" w:rsidTr="00DC7AAE">
        <w:trPr>
          <w:cnfStyle w:val="000000100000"/>
          <w:trHeight w:val="466"/>
        </w:trPr>
        <w:tc>
          <w:tcPr>
            <w:tcW w:w="2464" w:type="pct"/>
          </w:tcPr>
          <w:p w:rsidR="00B2016A" w:rsidRPr="000B48E3" w:rsidRDefault="00B2016A" w:rsidP="00B2016A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Численность официально зарегистрированных безработных, человек</w:t>
            </w:r>
          </w:p>
        </w:tc>
        <w:tc>
          <w:tcPr>
            <w:tcW w:w="507" w:type="pct"/>
          </w:tcPr>
          <w:p w:rsidR="00B2016A" w:rsidRPr="000B48E3" w:rsidRDefault="00B2016A" w:rsidP="00B2016A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3486</w:t>
            </w:r>
          </w:p>
        </w:tc>
        <w:tc>
          <w:tcPr>
            <w:tcW w:w="507" w:type="pct"/>
          </w:tcPr>
          <w:p w:rsidR="00B2016A" w:rsidRPr="000B48E3" w:rsidRDefault="00B2016A" w:rsidP="00B2016A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13168</w:t>
            </w:r>
          </w:p>
        </w:tc>
        <w:tc>
          <w:tcPr>
            <w:tcW w:w="507" w:type="pct"/>
          </w:tcPr>
          <w:p w:rsidR="00B2016A" w:rsidRPr="000B48E3" w:rsidRDefault="00B2016A" w:rsidP="00B2016A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0B48E3">
              <w:rPr>
                <w:rFonts w:ascii="Arial" w:hAnsi="Arial" w:cs="Arial"/>
                <w:color w:val="000000"/>
              </w:rPr>
              <w:t>4005</w:t>
            </w:r>
          </w:p>
        </w:tc>
        <w:tc>
          <w:tcPr>
            <w:tcW w:w="507" w:type="pct"/>
          </w:tcPr>
          <w:p w:rsidR="00B2016A" w:rsidRPr="000B48E3" w:rsidRDefault="00B2016A" w:rsidP="00B2016A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2931</w:t>
            </w:r>
          </w:p>
        </w:tc>
        <w:tc>
          <w:tcPr>
            <w:tcW w:w="507" w:type="pct"/>
          </w:tcPr>
          <w:p w:rsidR="00B2016A" w:rsidRPr="000B48E3" w:rsidRDefault="00D70245" w:rsidP="00B2016A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D70245">
              <w:rPr>
                <w:rFonts w:ascii="Arial" w:hAnsi="Arial" w:cs="Arial"/>
              </w:rPr>
              <w:t>095</w:t>
            </w:r>
          </w:p>
        </w:tc>
      </w:tr>
      <w:tr w:rsidR="00B2016A" w:rsidRPr="000B48E3" w:rsidTr="00DC7AAE">
        <w:trPr>
          <w:cnfStyle w:val="000000010000"/>
        </w:trPr>
        <w:tc>
          <w:tcPr>
            <w:tcW w:w="2464" w:type="pct"/>
          </w:tcPr>
          <w:p w:rsidR="00B2016A" w:rsidRPr="000B48E3" w:rsidRDefault="00B2016A" w:rsidP="00B2016A">
            <w:pPr>
              <w:widowControl w:val="0"/>
              <w:spacing w:line="259" w:lineRule="auto"/>
              <w:ind w:left="113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из них женщины</w:t>
            </w:r>
          </w:p>
        </w:tc>
        <w:tc>
          <w:tcPr>
            <w:tcW w:w="507" w:type="pct"/>
          </w:tcPr>
          <w:p w:rsidR="00B2016A" w:rsidRPr="000B48E3" w:rsidRDefault="00B2016A" w:rsidP="00B2016A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1863</w:t>
            </w:r>
          </w:p>
        </w:tc>
        <w:tc>
          <w:tcPr>
            <w:tcW w:w="507" w:type="pct"/>
          </w:tcPr>
          <w:p w:rsidR="00B2016A" w:rsidRPr="000B48E3" w:rsidRDefault="00B2016A" w:rsidP="00B2016A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7651</w:t>
            </w:r>
          </w:p>
        </w:tc>
        <w:tc>
          <w:tcPr>
            <w:tcW w:w="507" w:type="pct"/>
          </w:tcPr>
          <w:p w:rsidR="00B2016A" w:rsidRPr="000B48E3" w:rsidRDefault="00B2016A" w:rsidP="00B2016A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2326</w:t>
            </w:r>
          </w:p>
        </w:tc>
        <w:tc>
          <w:tcPr>
            <w:tcW w:w="507" w:type="pct"/>
          </w:tcPr>
          <w:p w:rsidR="00B2016A" w:rsidRPr="000B48E3" w:rsidRDefault="00B2016A" w:rsidP="00B2016A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1653</w:t>
            </w:r>
          </w:p>
        </w:tc>
        <w:tc>
          <w:tcPr>
            <w:tcW w:w="507" w:type="pct"/>
          </w:tcPr>
          <w:p w:rsidR="00B2016A" w:rsidRPr="000B48E3" w:rsidRDefault="00D70245" w:rsidP="00B2016A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D70245">
              <w:rPr>
                <w:rFonts w:ascii="Arial" w:hAnsi="Arial" w:cs="Arial"/>
              </w:rPr>
              <w:t>1224</w:t>
            </w:r>
          </w:p>
        </w:tc>
      </w:tr>
      <w:tr w:rsidR="00B2016A" w:rsidRPr="000B48E3" w:rsidTr="00DC7AAE">
        <w:trPr>
          <w:cnfStyle w:val="000000100000"/>
        </w:trPr>
        <w:tc>
          <w:tcPr>
            <w:tcW w:w="2464" w:type="pct"/>
          </w:tcPr>
          <w:p w:rsidR="00B2016A" w:rsidRPr="000B48E3" w:rsidRDefault="00B2016A" w:rsidP="00B2016A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Удельный вес женщин в численности</w:t>
            </w:r>
            <w:r w:rsidRPr="000B48E3">
              <w:rPr>
                <w:rFonts w:ascii="Arial" w:hAnsi="Arial" w:cs="Arial"/>
              </w:rPr>
              <w:br/>
              <w:t>официально зарегистрированных</w:t>
            </w:r>
            <w:r w:rsidRPr="000B48E3">
              <w:rPr>
                <w:rFonts w:ascii="Arial" w:hAnsi="Arial" w:cs="Arial"/>
              </w:rPr>
              <w:br/>
              <w:t>безработных, процентов</w:t>
            </w:r>
          </w:p>
        </w:tc>
        <w:tc>
          <w:tcPr>
            <w:tcW w:w="507" w:type="pct"/>
          </w:tcPr>
          <w:p w:rsidR="00B2016A" w:rsidRPr="000B48E3" w:rsidRDefault="00B2016A" w:rsidP="00B2016A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53,4</w:t>
            </w:r>
          </w:p>
        </w:tc>
        <w:tc>
          <w:tcPr>
            <w:tcW w:w="507" w:type="pct"/>
          </w:tcPr>
          <w:p w:rsidR="00B2016A" w:rsidRPr="000B48E3" w:rsidRDefault="00B2016A" w:rsidP="00B2016A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58,1</w:t>
            </w:r>
          </w:p>
        </w:tc>
        <w:tc>
          <w:tcPr>
            <w:tcW w:w="507" w:type="pct"/>
          </w:tcPr>
          <w:p w:rsidR="00B2016A" w:rsidRPr="000B48E3" w:rsidRDefault="00B2016A" w:rsidP="00B2016A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58,1</w:t>
            </w:r>
          </w:p>
        </w:tc>
        <w:tc>
          <w:tcPr>
            <w:tcW w:w="507" w:type="pct"/>
          </w:tcPr>
          <w:p w:rsidR="00B2016A" w:rsidRPr="000B48E3" w:rsidRDefault="00B2016A" w:rsidP="00B2016A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56,4</w:t>
            </w:r>
          </w:p>
        </w:tc>
        <w:tc>
          <w:tcPr>
            <w:tcW w:w="507" w:type="pct"/>
          </w:tcPr>
          <w:p w:rsidR="00B2016A" w:rsidRPr="000B48E3" w:rsidRDefault="00D70245" w:rsidP="00B2016A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58,4</w:t>
            </w:r>
          </w:p>
        </w:tc>
      </w:tr>
      <w:tr w:rsidR="00B2016A" w:rsidRPr="000B48E3" w:rsidTr="00DC7AAE">
        <w:trPr>
          <w:cnfStyle w:val="000000010000"/>
        </w:trPr>
        <w:tc>
          <w:tcPr>
            <w:tcW w:w="2464" w:type="pct"/>
          </w:tcPr>
          <w:p w:rsidR="00B2016A" w:rsidRPr="000B48E3" w:rsidRDefault="00B2016A" w:rsidP="00F821BE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Численность официально зарегистрированных безработных, которым</w:t>
            </w:r>
            <w:r w:rsidR="00F821BE">
              <w:rPr>
                <w:rFonts w:ascii="Arial" w:hAnsi="Arial" w:cs="Arial"/>
              </w:rPr>
              <w:t xml:space="preserve"> </w:t>
            </w:r>
            <w:r w:rsidRPr="000B48E3">
              <w:rPr>
                <w:rFonts w:ascii="Arial" w:hAnsi="Arial" w:cs="Arial"/>
              </w:rPr>
              <w:t xml:space="preserve">назначено пособие </w:t>
            </w:r>
            <w:r w:rsidR="00F821BE">
              <w:rPr>
                <w:rFonts w:ascii="Arial" w:hAnsi="Arial" w:cs="Arial"/>
              </w:rPr>
              <w:br/>
            </w:r>
            <w:r w:rsidRPr="000B48E3">
              <w:rPr>
                <w:rFonts w:ascii="Arial" w:hAnsi="Arial" w:cs="Arial"/>
              </w:rPr>
              <w:t>по безработице, человек</w:t>
            </w:r>
          </w:p>
        </w:tc>
        <w:tc>
          <w:tcPr>
            <w:tcW w:w="507" w:type="pct"/>
          </w:tcPr>
          <w:p w:rsidR="00B2016A" w:rsidRPr="000B48E3" w:rsidRDefault="00B2016A" w:rsidP="00B2016A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2678</w:t>
            </w:r>
          </w:p>
        </w:tc>
        <w:tc>
          <w:tcPr>
            <w:tcW w:w="507" w:type="pct"/>
          </w:tcPr>
          <w:p w:rsidR="00B2016A" w:rsidRPr="000B48E3" w:rsidRDefault="00B2016A" w:rsidP="00B2016A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7016</w:t>
            </w:r>
          </w:p>
        </w:tc>
        <w:tc>
          <w:tcPr>
            <w:tcW w:w="507" w:type="pct"/>
          </w:tcPr>
          <w:p w:rsidR="00B2016A" w:rsidRPr="000B48E3" w:rsidRDefault="00B2016A" w:rsidP="00B2016A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0B48E3">
              <w:rPr>
                <w:rFonts w:ascii="Arial" w:hAnsi="Arial" w:cs="Arial"/>
                <w:color w:val="000000"/>
              </w:rPr>
              <w:t>3088</w:t>
            </w:r>
          </w:p>
        </w:tc>
        <w:tc>
          <w:tcPr>
            <w:tcW w:w="507" w:type="pct"/>
          </w:tcPr>
          <w:p w:rsidR="00B2016A" w:rsidRPr="000B48E3" w:rsidRDefault="00B2016A" w:rsidP="00B2016A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2309</w:t>
            </w:r>
          </w:p>
        </w:tc>
        <w:tc>
          <w:tcPr>
            <w:tcW w:w="507" w:type="pct"/>
          </w:tcPr>
          <w:p w:rsidR="00B2016A" w:rsidRPr="000B48E3" w:rsidRDefault="00D70245" w:rsidP="00B2016A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D70245">
              <w:rPr>
                <w:rFonts w:ascii="Arial" w:hAnsi="Arial" w:cs="Arial"/>
              </w:rPr>
              <w:t>1661</w:t>
            </w:r>
          </w:p>
        </w:tc>
      </w:tr>
      <w:tr w:rsidR="00B2016A" w:rsidRPr="000B48E3" w:rsidTr="00DC7AAE">
        <w:trPr>
          <w:cnfStyle w:val="000000100000"/>
        </w:trPr>
        <w:tc>
          <w:tcPr>
            <w:tcW w:w="2464" w:type="pct"/>
          </w:tcPr>
          <w:p w:rsidR="00B2016A" w:rsidRPr="000B48E3" w:rsidRDefault="00B2016A" w:rsidP="00CF6F54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 xml:space="preserve">Уровень официально зарегистрированной </w:t>
            </w:r>
            <w:r w:rsidRPr="000B48E3">
              <w:rPr>
                <w:rFonts w:ascii="Arial" w:hAnsi="Arial" w:cs="Arial"/>
              </w:rPr>
              <w:br/>
              <w:t>безработицы</w:t>
            </w:r>
            <w:proofErr w:type="gramStart"/>
            <w:r w:rsidR="00CF6F54" w:rsidRPr="00CF6F54">
              <w:rPr>
                <w:rFonts w:ascii="Arial" w:hAnsi="Arial" w:cs="Arial"/>
                <w:vertAlign w:val="superscript"/>
              </w:rPr>
              <w:t>2</w:t>
            </w:r>
            <w:proofErr w:type="gramEnd"/>
            <w:r w:rsidR="00CF6F54" w:rsidRPr="00CF6F54">
              <w:rPr>
                <w:rFonts w:ascii="Arial" w:hAnsi="Arial" w:cs="Arial"/>
                <w:vertAlign w:val="superscript"/>
              </w:rPr>
              <w:t>)</w:t>
            </w:r>
            <w:r w:rsidRPr="000B48E3">
              <w:rPr>
                <w:rFonts w:ascii="Arial" w:hAnsi="Arial" w:cs="Arial"/>
              </w:rPr>
              <w:t>,</w:t>
            </w:r>
            <w:r w:rsidR="00D70245" w:rsidRPr="00CF6F54">
              <w:rPr>
                <w:rFonts w:ascii="Arial" w:hAnsi="Arial" w:cs="Arial"/>
              </w:rPr>
              <w:t xml:space="preserve"> </w:t>
            </w:r>
            <w:r w:rsidR="00D70245" w:rsidRPr="00075834">
              <w:rPr>
                <w:rFonts w:ascii="Arial" w:hAnsi="Arial" w:cs="Arial"/>
              </w:rPr>
              <w:t>в процентах</w:t>
            </w:r>
          </w:p>
        </w:tc>
        <w:tc>
          <w:tcPr>
            <w:tcW w:w="507" w:type="pct"/>
          </w:tcPr>
          <w:p w:rsidR="00B2016A" w:rsidRPr="000B48E3" w:rsidRDefault="00B2016A" w:rsidP="00B2016A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1,4</w:t>
            </w:r>
          </w:p>
        </w:tc>
        <w:tc>
          <w:tcPr>
            <w:tcW w:w="507" w:type="pct"/>
          </w:tcPr>
          <w:p w:rsidR="00B2016A" w:rsidRPr="000B48E3" w:rsidRDefault="00B2016A" w:rsidP="00B2016A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5,5</w:t>
            </w:r>
          </w:p>
        </w:tc>
        <w:tc>
          <w:tcPr>
            <w:tcW w:w="507" w:type="pct"/>
          </w:tcPr>
          <w:p w:rsidR="00B2016A" w:rsidRPr="000B48E3" w:rsidRDefault="00B2016A" w:rsidP="00B2016A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1,6</w:t>
            </w:r>
          </w:p>
        </w:tc>
        <w:tc>
          <w:tcPr>
            <w:tcW w:w="507" w:type="pct"/>
          </w:tcPr>
          <w:p w:rsidR="00B2016A" w:rsidRPr="000B48E3" w:rsidRDefault="00B2016A" w:rsidP="00B2016A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1,1</w:t>
            </w:r>
          </w:p>
        </w:tc>
        <w:tc>
          <w:tcPr>
            <w:tcW w:w="507" w:type="pct"/>
          </w:tcPr>
          <w:p w:rsidR="00B2016A" w:rsidRPr="000B48E3" w:rsidRDefault="00D70245" w:rsidP="00B2016A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0,8</w:t>
            </w:r>
          </w:p>
        </w:tc>
      </w:tr>
    </w:tbl>
    <w:p w:rsidR="009D1510" w:rsidRPr="000B48E3" w:rsidRDefault="009D1510" w:rsidP="00C67843">
      <w:pPr>
        <w:spacing w:before="20"/>
        <w:ind w:left="-113"/>
        <w:jc w:val="both"/>
        <w:rPr>
          <w:rFonts w:ascii="Arial" w:hAnsi="Arial" w:cs="Arial"/>
          <w:sz w:val="16"/>
          <w:szCs w:val="16"/>
          <w:vertAlign w:val="superscript"/>
        </w:rPr>
      </w:pPr>
      <w:bookmarkStart w:id="37" w:name="_Toc410645987"/>
      <w:r w:rsidRPr="00D70245">
        <w:rPr>
          <w:rFonts w:ascii="Arial" w:hAnsi="Arial" w:cs="Arial"/>
          <w:sz w:val="16"/>
          <w:szCs w:val="16"/>
          <w:vertAlign w:val="superscript"/>
        </w:rPr>
        <w:t xml:space="preserve">1) </w:t>
      </w:r>
      <w:r w:rsidRPr="00D70245">
        <w:rPr>
          <w:rFonts w:ascii="Arial" w:hAnsi="Arial" w:cs="Arial"/>
          <w:sz w:val="16"/>
          <w:szCs w:val="16"/>
        </w:rPr>
        <w:t>Здесь и в табл. 5.5 – по данным</w:t>
      </w:r>
      <w:r w:rsidRPr="000B48E3">
        <w:rPr>
          <w:rFonts w:ascii="Arial" w:hAnsi="Arial" w:cs="Arial"/>
          <w:sz w:val="16"/>
          <w:szCs w:val="16"/>
        </w:rPr>
        <w:t xml:space="preserve"> </w:t>
      </w:r>
      <w:r w:rsidR="002534F6" w:rsidRPr="000B48E3">
        <w:rPr>
          <w:rFonts w:ascii="Arial" w:hAnsi="Arial" w:cs="Arial"/>
          <w:sz w:val="16"/>
          <w:szCs w:val="16"/>
        </w:rPr>
        <w:t>М</w:t>
      </w:r>
      <w:r w:rsidRPr="000B48E3">
        <w:rPr>
          <w:rFonts w:ascii="Arial" w:hAnsi="Arial" w:cs="Arial"/>
          <w:sz w:val="16"/>
          <w:szCs w:val="16"/>
        </w:rPr>
        <w:t>инистерства труда и социальной защиты Республики Хакасия.</w:t>
      </w:r>
      <w:bookmarkStart w:id="38" w:name="_Toc420564646"/>
      <w:bookmarkEnd w:id="37"/>
    </w:p>
    <w:p w:rsidR="00895E50" w:rsidRDefault="00646A43" w:rsidP="00C67843">
      <w:pPr>
        <w:spacing w:before="20"/>
        <w:ind w:left="-113"/>
        <w:rPr>
          <w:rFonts w:ascii="Arial" w:hAnsi="Arial" w:cs="Arial"/>
          <w:color w:val="363194"/>
          <w:sz w:val="24"/>
          <w:szCs w:val="24"/>
        </w:rPr>
      </w:pPr>
      <w:bookmarkStart w:id="39" w:name="_Toc63953463"/>
      <w:r>
        <w:rPr>
          <w:rFonts w:ascii="Arial" w:hAnsi="Arial" w:cs="Arial"/>
          <w:sz w:val="16"/>
          <w:szCs w:val="16"/>
          <w:vertAlign w:val="superscript"/>
        </w:rPr>
        <w:t>2</w:t>
      </w:r>
      <w:r w:rsidRPr="00075834">
        <w:rPr>
          <w:rFonts w:ascii="Arial" w:hAnsi="Arial" w:cs="Arial"/>
          <w:sz w:val="16"/>
          <w:szCs w:val="16"/>
          <w:vertAlign w:val="superscript"/>
        </w:rPr>
        <w:t xml:space="preserve">) </w:t>
      </w:r>
      <w:r w:rsidR="003714EF">
        <w:rPr>
          <w:rFonts w:ascii="Arial" w:hAnsi="Arial" w:cs="Arial"/>
          <w:snapToGrid w:val="0"/>
          <w:sz w:val="16"/>
          <w:szCs w:val="16"/>
        </w:rPr>
        <w:t>За</w:t>
      </w:r>
      <w:r w:rsidR="003714EF" w:rsidRPr="00FE23E3">
        <w:rPr>
          <w:rFonts w:ascii="Arial" w:hAnsi="Arial" w:cs="Arial"/>
          <w:snapToGrid w:val="0"/>
          <w:sz w:val="16"/>
          <w:szCs w:val="16"/>
        </w:rPr>
        <w:t xml:space="preserve"> </w:t>
      </w:r>
      <w:r w:rsidR="003714EF">
        <w:rPr>
          <w:rFonts w:ascii="Arial" w:hAnsi="Arial" w:cs="Arial"/>
          <w:snapToGrid w:val="0"/>
          <w:sz w:val="16"/>
          <w:szCs w:val="16"/>
        </w:rPr>
        <w:t xml:space="preserve">2022 г. – данные пересчитаны с </w:t>
      </w:r>
      <w:r w:rsidR="003714EF" w:rsidRPr="00FE23E3">
        <w:rPr>
          <w:rFonts w:ascii="Arial" w:hAnsi="Arial" w:cs="Arial"/>
          <w:snapToGrid w:val="0"/>
          <w:sz w:val="16"/>
          <w:szCs w:val="16"/>
        </w:rPr>
        <w:t xml:space="preserve">учетом итогов </w:t>
      </w:r>
      <w:r w:rsidR="003714EF">
        <w:rPr>
          <w:rFonts w:ascii="Arial" w:hAnsi="Arial" w:cs="Arial"/>
          <w:snapToGrid w:val="0"/>
          <w:sz w:val="16"/>
          <w:szCs w:val="16"/>
        </w:rPr>
        <w:t>ВПН-2020</w:t>
      </w:r>
      <w:r w:rsidRPr="00CF261F">
        <w:rPr>
          <w:rFonts w:ascii="Arial" w:hAnsi="Arial" w:cs="Arial"/>
          <w:sz w:val="16"/>
          <w:szCs w:val="16"/>
        </w:rPr>
        <w:t>.</w:t>
      </w:r>
    </w:p>
    <w:p w:rsidR="00646A43" w:rsidRPr="000B48E3" w:rsidRDefault="00646A43" w:rsidP="008E6241">
      <w:pPr>
        <w:jc w:val="center"/>
        <w:rPr>
          <w:rFonts w:ascii="Arial" w:hAnsi="Arial" w:cs="Arial"/>
          <w:color w:val="363194"/>
          <w:sz w:val="24"/>
          <w:szCs w:val="24"/>
        </w:rPr>
      </w:pPr>
    </w:p>
    <w:p w:rsidR="009D1510" w:rsidRPr="000B48E3" w:rsidRDefault="009D1510" w:rsidP="00097630">
      <w:pPr>
        <w:spacing w:line="259" w:lineRule="auto"/>
        <w:jc w:val="center"/>
        <w:rPr>
          <w:rFonts w:ascii="Arial" w:eastAsiaTheme="majorEastAsia" w:hAnsi="Arial" w:cs="Arial"/>
          <w:b/>
          <w:color w:val="363194"/>
          <w:sz w:val="24"/>
          <w:szCs w:val="24"/>
        </w:rPr>
      </w:pPr>
      <w:r w:rsidRPr="000B48E3">
        <w:rPr>
          <w:rFonts w:ascii="Arial" w:eastAsiaTheme="majorEastAsia" w:hAnsi="Arial" w:cs="Arial"/>
          <w:b/>
          <w:color w:val="363194"/>
          <w:sz w:val="24"/>
          <w:szCs w:val="24"/>
        </w:rPr>
        <w:t xml:space="preserve">5.5. Трудоустройство населения </w:t>
      </w:r>
      <w:bookmarkStart w:id="40" w:name="_Toc410645988"/>
      <w:r w:rsidRPr="000B48E3">
        <w:rPr>
          <w:rFonts w:ascii="Arial" w:eastAsiaTheme="majorEastAsia" w:hAnsi="Arial" w:cs="Arial"/>
          <w:b/>
          <w:color w:val="363194"/>
          <w:sz w:val="24"/>
          <w:szCs w:val="24"/>
        </w:rPr>
        <w:t>органами службы занятости</w:t>
      </w:r>
      <w:bookmarkEnd w:id="38"/>
      <w:bookmarkEnd w:id="40"/>
      <w:r w:rsidRPr="000B48E3">
        <w:rPr>
          <w:rFonts w:ascii="Arial" w:eastAsiaTheme="majorEastAsia" w:hAnsi="Arial" w:cs="Arial"/>
          <w:b/>
          <w:color w:val="363194"/>
          <w:sz w:val="24"/>
          <w:szCs w:val="24"/>
        </w:rPr>
        <w:t xml:space="preserve"> населения</w:t>
      </w:r>
      <w:bookmarkEnd w:id="39"/>
    </w:p>
    <w:p w:rsidR="009D1510" w:rsidRPr="000B48E3" w:rsidRDefault="009D1510" w:rsidP="00097630">
      <w:pPr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0B48E3">
        <w:rPr>
          <w:rFonts w:ascii="Arial" w:hAnsi="Arial" w:cs="Arial"/>
          <w:color w:val="363194"/>
          <w:sz w:val="24"/>
          <w:szCs w:val="24"/>
        </w:rPr>
        <w:t>(человек)</w:t>
      </w:r>
    </w:p>
    <w:p w:rsidR="00097630" w:rsidRPr="000B48E3" w:rsidRDefault="00097630" w:rsidP="009D1510">
      <w:pPr>
        <w:jc w:val="center"/>
        <w:rPr>
          <w:rFonts w:ascii="Arial" w:hAnsi="Arial" w:cs="Arial"/>
          <w:color w:val="363194"/>
          <w:sz w:val="24"/>
          <w:szCs w:val="24"/>
        </w:rPr>
      </w:pPr>
    </w:p>
    <w:tbl>
      <w:tblPr>
        <w:tblStyle w:val="4"/>
        <w:tblW w:w="5000" w:type="pct"/>
        <w:tblLayout w:type="fixed"/>
        <w:tblLook w:val="0020"/>
      </w:tblPr>
      <w:tblGrid>
        <w:gridCol w:w="4926"/>
        <w:gridCol w:w="985"/>
        <w:gridCol w:w="985"/>
        <w:gridCol w:w="986"/>
        <w:gridCol w:w="986"/>
        <w:gridCol w:w="986"/>
      </w:tblGrid>
      <w:tr w:rsidR="00895E50" w:rsidRPr="000B48E3" w:rsidTr="00117D65">
        <w:trPr>
          <w:cnfStyle w:val="100000000000"/>
          <w:trHeight w:val="340"/>
        </w:trPr>
        <w:tc>
          <w:tcPr>
            <w:tcW w:w="4926" w:type="dxa"/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  <w:lang w:val="en-US"/>
              </w:rPr>
            </w:pPr>
            <w:r w:rsidRPr="000B48E3">
              <w:rPr>
                <w:rFonts w:ascii="Arial" w:hAnsi="Arial" w:cs="Arial"/>
                <w:lang w:val="en-US"/>
              </w:rPr>
              <w:t>2019</w:t>
            </w:r>
          </w:p>
        </w:tc>
        <w:tc>
          <w:tcPr>
            <w:tcW w:w="985" w:type="dxa"/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2020</w:t>
            </w:r>
          </w:p>
        </w:tc>
        <w:tc>
          <w:tcPr>
            <w:tcW w:w="986" w:type="dxa"/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2021</w:t>
            </w:r>
          </w:p>
        </w:tc>
        <w:tc>
          <w:tcPr>
            <w:tcW w:w="986" w:type="dxa"/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2022</w:t>
            </w:r>
          </w:p>
        </w:tc>
        <w:tc>
          <w:tcPr>
            <w:tcW w:w="986" w:type="dxa"/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2023</w:t>
            </w:r>
          </w:p>
        </w:tc>
      </w:tr>
      <w:tr w:rsidR="00895E50" w:rsidRPr="000B48E3" w:rsidTr="00117D65">
        <w:trPr>
          <w:cnfStyle w:val="000000100000"/>
          <w:trHeight w:val="23"/>
        </w:trPr>
        <w:tc>
          <w:tcPr>
            <w:tcW w:w="9854" w:type="dxa"/>
            <w:gridSpan w:val="6"/>
            <w:tcBorders>
              <w:top w:val="single" w:sz="18" w:space="0" w:color="003296"/>
              <w:bottom w:val="single" w:sz="4" w:space="0" w:color="FFFFFF" w:themeColor="background1"/>
            </w:tcBorders>
            <w:vAlign w:val="center"/>
          </w:tcPr>
          <w:p w:rsidR="00895E50" w:rsidRPr="000B48E3" w:rsidRDefault="00895E50" w:rsidP="00895E50">
            <w:pPr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0B48E3">
              <w:rPr>
                <w:rFonts w:ascii="Arial" w:hAnsi="Arial" w:cs="Arial"/>
                <w:b/>
              </w:rPr>
              <w:t>Обратились по вопросу трудоустройства</w:t>
            </w:r>
          </w:p>
        </w:tc>
      </w:tr>
      <w:tr w:rsidR="00895E50" w:rsidRPr="000B48E3" w:rsidTr="00B21C7B">
        <w:trPr>
          <w:cnfStyle w:val="000000010000"/>
          <w:trHeight w:val="58"/>
        </w:trPr>
        <w:tc>
          <w:tcPr>
            <w:tcW w:w="4926" w:type="dxa"/>
            <w:tcBorders>
              <w:top w:val="single" w:sz="4" w:space="0" w:color="FFFFFF" w:themeColor="background1"/>
            </w:tcBorders>
          </w:tcPr>
          <w:p w:rsidR="00895E50" w:rsidRPr="000B48E3" w:rsidRDefault="00895E50" w:rsidP="00895E50">
            <w:pPr>
              <w:spacing w:line="259" w:lineRule="auto"/>
              <w:jc w:val="left"/>
              <w:rPr>
                <w:rFonts w:ascii="Arial" w:hAnsi="Arial" w:cs="Arial"/>
                <w:b/>
              </w:rPr>
            </w:pPr>
            <w:r w:rsidRPr="000B48E3">
              <w:rPr>
                <w:rFonts w:ascii="Arial" w:hAnsi="Arial" w:cs="Arial"/>
                <w:b/>
              </w:rPr>
              <w:t>Всего</w:t>
            </w:r>
          </w:p>
        </w:tc>
        <w:tc>
          <w:tcPr>
            <w:tcW w:w="985" w:type="dxa"/>
            <w:tcBorders>
              <w:top w:val="single" w:sz="4" w:space="0" w:color="FFFFFF" w:themeColor="background1"/>
            </w:tcBorders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  <w:b/>
              </w:rPr>
            </w:pPr>
            <w:r w:rsidRPr="000B48E3">
              <w:rPr>
                <w:rFonts w:ascii="Arial" w:hAnsi="Arial" w:cs="Arial"/>
                <w:b/>
              </w:rPr>
              <w:t>13978</w:t>
            </w:r>
          </w:p>
        </w:tc>
        <w:tc>
          <w:tcPr>
            <w:tcW w:w="985" w:type="dxa"/>
            <w:tcBorders>
              <w:top w:val="single" w:sz="4" w:space="0" w:color="FFFFFF" w:themeColor="background1"/>
            </w:tcBorders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  <w:b/>
              </w:rPr>
            </w:pPr>
            <w:r w:rsidRPr="000B48E3">
              <w:rPr>
                <w:rFonts w:ascii="Arial" w:hAnsi="Arial" w:cs="Arial"/>
                <w:b/>
              </w:rPr>
              <w:t>26784</w:t>
            </w:r>
          </w:p>
        </w:tc>
        <w:tc>
          <w:tcPr>
            <w:tcW w:w="986" w:type="dxa"/>
            <w:tcBorders>
              <w:top w:val="single" w:sz="4" w:space="0" w:color="FFFFFF" w:themeColor="background1"/>
            </w:tcBorders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  <w:b/>
              </w:rPr>
            </w:pPr>
            <w:r w:rsidRPr="000B48E3">
              <w:rPr>
                <w:rFonts w:ascii="Arial" w:hAnsi="Arial" w:cs="Arial"/>
                <w:b/>
              </w:rPr>
              <w:t>21439</w:t>
            </w:r>
          </w:p>
        </w:tc>
        <w:tc>
          <w:tcPr>
            <w:tcW w:w="986" w:type="dxa"/>
            <w:tcBorders>
              <w:top w:val="single" w:sz="4" w:space="0" w:color="FFFFFF" w:themeColor="background1"/>
            </w:tcBorders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  <w:b/>
              </w:rPr>
            </w:pPr>
            <w:r w:rsidRPr="000B48E3">
              <w:rPr>
                <w:rFonts w:ascii="Arial" w:hAnsi="Arial" w:cs="Arial"/>
                <w:b/>
              </w:rPr>
              <w:t>15769</w:t>
            </w:r>
          </w:p>
        </w:tc>
        <w:tc>
          <w:tcPr>
            <w:tcW w:w="986" w:type="dxa"/>
            <w:tcBorders>
              <w:top w:val="single" w:sz="4" w:space="0" w:color="FFFFFF" w:themeColor="background1"/>
            </w:tcBorders>
          </w:tcPr>
          <w:p w:rsidR="00895E50" w:rsidRPr="000B48E3" w:rsidRDefault="00A6217C" w:rsidP="00895E50">
            <w:pPr>
              <w:spacing w:line="259" w:lineRule="auto"/>
              <w:rPr>
                <w:rFonts w:ascii="Arial" w:hAnsi="Arial" w:cs="Arial"/>
                <w:b/>
              </w:rPr>
            </w:pPr>
            <w:r w:rsidRPr="00A6217C">
              <w:rPr>
                <w:rFonts w:ascii="Arial" w:hAnsi="Arial" w:cs="Arial"/>
                <w:b/>
              </w:rPr>
              <w:t>9270</w:t>
            </w:r>
          </w:p>
        </w:tc>
      </w:tr>
      <w:tr w:rsidR="00895E50" w:rsidRPr="000B48E3" w:rsidTr="00B21C7B">
        <w:trPr>
          <w:cnfStyle w:val="000000100000"/>
        </w:trPr>
        <w:tc>
          <w:tcPr>
            <w:tcW w:w="4926" w:type="dxa"/>
          </w:tcPr>
          <w:p w:rsidR="00895E50" w:rsidRPr="000B48E3" w:rsidRDefault="00895E50" w:rsidP="00895E50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из них:</w:t>
            </w:r>
          </w:p>
        </w:tc>
        <w:tc>
          <w:tcPr>
            <w:tcW w:w="985" w:type="dxa"/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986" w:type="dxa"/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986" w:type="dxa"/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986" w:type="dxa"/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895E50" w:rsidRPr="000B48E3" w:rsidTr="00B21C7B">
        <w:trPr>
          <w:cnfStyle w:val="000000010000"/>
        </w:trPr>
        <w:tc>
          <w:tcPr>
            <w:tcW w:w="4926" w:type="dxa"/>
          </w:tcPr>
          <w:p w:rsidR="00895E50" w:rsidRPr="000B48E3" w:rsidRDefault="00895E50" w:rsidP="00895E50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proofErr w:type="gramStart"/>
            <w:r w:rsidRPr="000B48E3">
              <w:rPr>
                <w:rFonts w:ascii="Arial" w:hAnsi="Arial" w:cs="Arial"/>
              </w:rPr>
              <w:t>занятые</w:t>
            </w:r>
            <w:proofErr w:type="gramEnd"/>
            <w:r w:rsidRPr="000B48E3">
              <w:rPr>
                <w:rFonts w:ascii="Arial" w:hAnsi="Arial" w:cs="Arial"/>
              </w:rPr>
              <w:t xml:space="preserve"> трудовой деятельностью</w:t>
            </w:r>
          </w:p>
        </w:tc>
        <w:tc>
          <w:tcPr>
            <w:tcW w:w="985" w:type="dxa"/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1574</w:t>
            </w:r>
          </w:p>
        </w:tc>
        <w:tc>
          <w:tcPr>
            <w:tcW w:w="985" w:type="dxa"/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1127</w:t>
            </w:r>
          </w:p>
        </w:tc>
        <w:tc>
          <w:tcPr>
            <w:tcW w:w="986" w:type="dxa"/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1201</w:t>
            </w:r>
          </w:p>
        </w:tc>
        <w:tc>
          <w:tcPr>
            <w:tcW w:w="986" w:type="dxa"/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1244</w:t>
            </w:r>
          </w:p>
        </w:tc>
        <w:tc>
          <w:tcPr>
            <w:tcW w:w="986" w:type="dxa"/>
          </w:tcPr>
          <w:p w:rsidR="00895E50" w:rsidRPr="000B48E3" w:rsidRDefault="00A6217C" w:rsidP="00895E50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142</w:t>
            </w:r>
          </w:p>
        </w:tc>
      </w:tr>
      <w:tr w:rsidR="00895E50" w:rsidRPr="000B48E3" w:rsidTr="00B21C7B">
        <w:trPr>
          <w:cnfStyle w:val="000000100000"/>
        </w:trPr>
        <w:tc>
          <w:tcPr>
            <w:tcW w:w="4926" w:type="dxa"/>
          </w:tcPr>
          <w:p w:rsidR="00895E50" w:rsidRPr="000B48E3" w:rsidRDefault="00895E50" w:rsidP="00895E50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 xml:space="preserve">не </w:t>
            </w:r>
            <w:proofErr w:type="gramStart"/>
            <w:r w:rsidRPr="000B48E3">
              <w:rPr>
                <w:rFonts w:ascii="Arial" w:hAnsi="Arial" w:cs="Arial"/>
              </w:rPr>
              <w:t>занятые</w:t>
            </w:r>
            <w:proofErr w:type="gramEnd"/>
            <w:r w:rsidRPr="000B48E3">
              <w:rPr>
                <w:rFonts w:ascii="Arial" w:hAnsi="Arial" w:cs="Arial"/>
              </w:rPr>
              <w:t xml:space="preserve"> трудовой деятельностью</w:t>
            </w:r>
          </w:p>
        </w:tc>
        <w:tc>
          <w:tcPr>
            <w:tcW w:w="985" w:type="dxa"/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12404</w:t>
            </w:r>
          </w:p>
        </w:tc>
        <w:tc>
          <w:tcPr>
            <w:tcW w:w="985" w:type="dxa"/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25657</w:t>
            </w:r>
          </w:p>
        </w:tc>
        <w:tc>
          <w:tcPr>
            <w:tcW w:w="986" w:type="dxa"/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20238</w:t>
            </w:r>
          </w:p>
        </w:tc>
        <w:tc>
          <w:tcPr>
            <w:tcW w:w="986" w:type="dxa"/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14525</w:t>
            </w:r>
          </w:p>
        </w:tc>
        <w:tc>
          <w:tcPr>
            <w:tcW w:w="986" w:type="dxa"/>
          </w:tcPr>
          <w:p w:rsidR="00895E50" w:rsidRPr="000B48E3" w:rsidRDefault="00A6217C" w:rsidP="00895E50">
            <w:pPr>
              <w:spacing w:line="259" w:lineRule="auto"/>
              <w:rPr>
                <w:rFonts w:ascii="Arial" w:hAnsi="Arial" w:cs="Arial"/>
              </w:rPr>
            </w:pPr>
            <w:r w:rsidRPr="00A6217C">
              <w:rPr>
                <w:rFonts w:ascii="Arial" w:hAnsi="Arial" w:cs="Arial"/>
              </w:rPr>
              <w:t>9128</w:t>
            </w:r>
          </w:p>
        </w:tc>
      </w:tr>
      <w:tr w:rsidR="00895E50" w:rsidRPr="000B48E3" w:rsidTr="00B21C7B">
        <w:trPr>
          <w:cnfStyle w:val="000000010000"/>
          <w:trHeight w:val="70"/>
        </w:trPr>
        <w:tc>
          <w:tcPr>
            <w:tcW w:w="4926" w:type="dxa"/>
          </w:tcPr>
          <w:p w:rsidR="00895E50" w:rsidRPr="000B48E3" w:rsidRDefault="00895E50" w:rsidP="003714EF">
            <w:pPr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proofErr w:type="gramStart"/>
            <w:r w:rsidRPr="000B48E3">
              <w:rPr>
                <w:rFonts w:ascii="Arial" w:hAnsi="Arial" w:cs="Arial"/>
              </w:rPr>
              <w:t xml:space="preserve">из них впервые ищущие работу (ранее </w:t>
            </w:r>
            <w:r w:rsidR="003714EF">
              <w:rPr>
                <w:rFonts w:ascii="Arial" w:hAnsi="Arial" w:cs="Arial"/>
              </w:rPr>
              <w:br/>
            </w:r>
            <w:r w:rsidRPr="000B48E3">
              <w:rPr>
                <w:rFonts w:ascii="Arial" w:hAnsi="Arial" w:cs="Arial"/>
              </w:rPr>
              <w:t>не работавшие)</w:t>
            </w:r>
            <w:proofErr w:type="gramEnd"/>
          </w:p>
        </w:tc>
        <w:tc>
          <w:tcPr>
            <w:tcW w:w="985" w:type="dxa"/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1711</w:t>
            </w:r>
          </w:p>
        </w:tc>
        <w:tc>
          <w:tcPr>
            <w:tcW w:w="985" w:type="dxa"/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5621</w:t>
            </w:r>
          </w:p>
        </w:tc>
        <w:tc>
          <w:tcPr>
            <w:tcW w:w="986" w:type="dxa"/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9060</w:t>
            </w:r>
          </w:p>
        </w:tc>
        <w:tc>
          <w:tcPr>
            <w:tcW w:w="986" w:type="dxa"/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4597</w:t>
            </w:r>
          </w:p>
        </w:tc>
        <w:tc>
          <w:tcPr>
            <w:tcW w:w="986" w:type="dxa"/>
          </w:tcPr>
          <w:p w:rsidR="00895E50" w:rsidRPr="000B48E3" w:rsidRDefault="00A6217C" w:rsidP="00895E50">
            <w:pPr>
              <w:spacing w:line="259" w:lineRule="auto"/>
              <w:rPr>
                <w:rFonts w:ascii="Arial" w:hAnsi="Arial" w:cs="Arial"/>
              </w:rPr>
            </w:pPr>
            <w:r w:rsidRPr="00A6217C">
              <w:rPr>
                <w:rFonts w:ascii="Arial" w:hAnsi="Arial" w:cs="Arial"/>
              </w:rPr>
              <w:t>1497</w:t>
            </w:r>
          </w:p>
        </w:tc>
      </w:tr>
    </w:tbl>
    <w:p w:rsidR="00097630" w:rsidRDefault="00097630">
      <w:pPr>
        <w:spacing w:after="200" w:line="276" w:lineRule="auto"/>
        <w:rPr>
          <w:rFonts w:ascii="Arial" w:eastAsiaTheme="majorEastAsia" w:hAnsi="Arial" w:cs="Arial"/>
          <w:b/>
          <w:color w:val="363194"/>
          <w:sz w:val="24"/>
          <w:szCs w:val="24"/>
        </w:rPr>
      </w:pPr>
      <w:bookmarkStart w:id="41" w:name="_Toc420564647"/>
      <w:bookmarkStart w:id="42" w:name="_Toc63953464"/>
    </w:p>
    <w:p w:rsidR="003D4C44" w:rsidRPr="000B48E3" w:rsidRDefault="003D4C44" w:rsidP="003D4C44">
      <w:pPr>
        <w:pageBreakBefore/>
        <w:jc w:val="right"/>
        <w:rPr>
          <w:rFonts w:ascii="Arial" w:hAnsi="Arial" w:cs="Arial"/>
        </w:rPr>
      </w:pPr>
      <w:r w:rsidRPr="000B48E3">
        <w:rPr>
          <w:rFonts w:ascii="Arial" w:hAnsi="Arial" w:cs="Arial"/>
        </w:rPr>
        <w:lastRenderedPageBreak/>
        <w:t>окончание</w:t>
      </w:r>
    </w:p>
    <w:tbl>
      <w:tblPr>
        <w:tblStyle w:val="4"/>
        <w:tblW w:w="5000" w:type="pct"/>
        <w:tblLayout w:type="fixed"/>
        <w:tblLook w:val="0020"/>
      </w:tblPr>
      <w:tblGrid>
        <w:gridCol w:w="4926"/>
        <w:gridCol w:w="985"/>
        <w:gridCol w:w="985"/>
        <w:gridCol w:w="986"/>
        <w:gridCol w:w="986"/>
        <w:gridCol w:w="986"/>
      </w:tblGrid>
      <w:tr w:rsidR="003D4C44" w:rsidRPr="000B48E3" w:rsidTr="00A10B7E">
        <w:trPr>
          <w:cnfStyle w:val="100000000000"/>
          <w:trHeight w:val="340"/>
        </w:trPr>
        <w:tc>
          <w:tcPr>
            <w:tcW w:w="4926" w:type="dxa"/>
          </w:tcPr>
          <w:p w:rsidR="003D4C44" w:rsidRPr="000B48E3" w:rsidRDefault="003D4C44" w:rsidP="00A10B7E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:rsidR="003D4C44" w:rsidRPr="003714EF" w:rsidRDefault="003D4C44" w:rsidP="00A10B7E">
            <w:pPr>
              <w:spacing w:line="259" w:lineRule="auto"/>
              <w:rPr>
                <w:rFonts w:ascii="Arial" w:hAnsi="Arial" w:cs="Arial"/>
              </w:rPr>
            </w:pPr>
            <w:r w:rsidRPr="003714EF">
              <w:rPr>
                <w:rFonts w:ascii="Arial" w:hAnsi="Arial" w:cs="Arial"/>
              </w:rPr>
              <w:t>2019</w:t>
            </w:r>
          </w:p>
        </w:tc>
        <w:tc>
          <w:tcPr>
            <w:tcW w:w="985" w:type="dxa"/>
          </w:tcPr>
          <w:p w:rsidR="003D4C44" w:rsidRPr="000B48E3" w:rsidRDefault="003D4C44" w:rsidP="00A10B7E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2020</w:t>
            </w:r>
          </w:p>
        </w:tc>
        <w:tc>
          <w:tcPr>
            <w:tcW w:w="986" w:type="dxa"/>
          </w:tcPr>
          <w:p w:rsidR="003D4C44" w:rsidRPr="000B48E3" w:rsidRDefault="003D4C44" w:rsidP="00A10B7E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2021</w:t>
            </w:r>
          </w:p>
        </w:tc>
        <w:tc>
          <w:tcPr>
            <w:tcW w:w="986" w:type="dxa"/>
          </w:tcPr>
          <w:p w:rsidR="003D4C44" w:rsidRPr="000B48E3" w:rsidRDefault="003D4C44" w:rsidP="00A10B7E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2022</w:t>
            </w:r>
          </w:p>
        </w:tc>
        <w:tc>
          <w:tcPr>
            <w:tcW w:w="986" w:type="dxa"/>
          </w:tcPr>
          <w:p w:rsidR="003D4C44" w:rsidRPr="000B48E3" w:rsidRDefault="003D4C44" w:rsidP="00A10B7E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2023</w:t>
            </w:r>
          </w:p>
        </w:tc>
      </w:tr>
      <w:tr w:rsidR="003D4C44" w:rsidRPr="000B48E3" w:rsidTr="00A10B7E">
        <w:trPr>
          <w:cnfStyle w:val="000000100000"/>
          <w:trHeight w:val="58"/>
        </w:trPr>
        <w:tc>
          <w:tcPr>
            <w:tcW w:w="9854" w:type="dxa"/>
            <w:gridSpan w:val="6"/>
            <w:vAlign w:val="center"/>
          </w:tcPr>
          <w:p w:rsidR="003D4C44" w:rsidRPr="000B48E3" w:rsidRDefault="003D4C44" w:rsidP="00A10B7E">
            <w:pPr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0B48E3">
              <w:rPr>
                <w:rFonts w:ascii="Arial" w:hAnsi="Arial" w:cs="Arial"/>
                <w:b/>
              </w:rPr>
              <w:t>Трудоустроены</w:t>
            </w:r>
          </w:p>
        </w:tc>
      </w:tr>
      <w:tr w:rsidR="003D4C44" w:rsidRPr="000B48E3" w:rsidTr="00A10B7E">
        <w:trPr>
          <w:cnfStyle w:val="000000010000"/>
          <w:trHeight w:val="58"/>
        </w:trPr>
        <w:tc>
          <w:tcPr>
            <w:tcW w:w="4926" w:type="dxa"/>
          </w:tcPr>
          <w:p w:rsidR="003D4C44" w:rsidRPr="000B48E3" w:rsidRDefault="003D4C44" w:rsidP="00A10B7E">
            <w:pPr>
              <w:spacing w:line="259" w:lineRule="auto"/>
              <w:jc w:val="left"/>
              <w:rPr>
                <w:rFonts w:ascii="Arial" w:hAnsi="Arial" w:cs="Arial"/>
                <w:b/>
              </w:rPr>
            </w:pPr>
            <w:r w:rsidRPr="000B48E3">
              <w:rPr>
                <w:rFonts w:ascii="Arial" w:hAnsi="Arial" w:cs="Arial"/>
                <w:b/>
              </w:rPr>
              <w:t>Всего</w:t>
            </w:r>
          </w:p>
        </w:tc>
        <w:tc>
          <w:tcPr>
            <w:tcW w:w="985" w:type="dxa"/>
          </w:tcPr>
          <w:p w:rsidR="003D4C44" w:rsidRPr="000B48E3" w:rsidRDefault="003D4C44" w:rsidP="00A10B7E">
            <w:pPr>
              <w:spacing w:line="259" w:lineRule="auto"/>
              <w:rPr>
                <w:rFonts w:ascii="Arial" w:hAnsi="Arial" w:cs="Arial"/>
                <w:b/>
              </w:rPr>
            </w:pPr>
            <w:r w:rsidRPr="000B48E3">
              <w:rPr>
                <w:rFonts w:ascii="Arial" w:hAnsi="Arial" w:cs="Arial"/>
                <w:b/>
              </w:rPr>
              <w:t>9346</w:t>
            </w:r>
          </w:p>
        </w:tc>
        <w:tc>
          <w:tcPr>
            <w:tcW w:w="985" w:type="dxa"/>
          </w:tcPr>
          <w:p w:rsidR="003D4C44" w:rsidRPr="000B48E3" w:rsidRDefault="003D4C44" w:rsidP="00A10B7E">
            <w:pPr>
              <w:spacing w:line="259" w:lineRule="auto"/>
              <w:rPr>
                <w:rFonts w:ascii="Arial" w:hAnsi="Arial" w:cs="Arial"/>
                <w:b/>
              </w:rPr>
            </w:pPr>
            <w:r w:rsidRPr="000B48E3">
              <w:rPr>
                <w:rFonts w:ascii="Arial" w:hAnsi="Arial" w:cs="Arial"/>
                <w:b/>
              </w:rPr>
              <w:t>10611</w:t>
            </w:r>
          </w:p>
        </w:tc>
        <w:tc>
          <w:tcPr>
            <w:tcW w:w="986" w:type="dxa"/>
          </w:tcPr>
          <w:p w:rsidR="003D4C44" w:rsidRPr="000B48E3" w:rsidRDefault="003D4C44" w:rsidP="00A10B7E">
            <w:pPr>
              <w:spacing w:line="259" w:lineRule="auto"/>
              <w:rPr>
                <w:rFonts w:ascii="Arial" w:hAnsi="Arial" w:cs="Arial"/>
                <w:b/>
              </w:rPr>
            </w:pPr>
            <w:r w:rsidRPr="000B48E3">
              <w:rPr>
                <w:rFonts w:ascii="Arial" w:hAnsi="Arial" w:cs="Arial"/>
                <w:b/>
              </w:rPr>
              <w:t>17468</w:t>
            </w:r>
          </w:p>
        </w:tc>
        <w:tc>
          <w:tcPr>
            <w:tcW w:w="986" w:type="dxa"/>
          </w:tcPr>
          <w:p w:rsidR="003D4C44" w:rsidRPr="000B48E3" w:rsidRDefault="003D4C44" w:rsidP="00A10B7E">
            <w:pPr>
              <w:spacing w:line="259" w:lineRule="auto"/>
              <w:rPr>
                <w:rFonts w:ascii="Arial" w:hAnsi="Arial" w:cs="Arial"/>
                <w:b/>
              </w:rPr>
            </w:pPr>
            <w:r w:rsidRPr="000B48E3">
              <w:rPr>
                <w:rFonts w:ascii="Arial" w:hAnsi="Arial" w:cs="Arial"/>
                <w:b/>
              </w:rPr>
              <w:t>9378</w:t>
            </w:r>
          </w:p>
        </w:tc>
        <w:tc>
          <w:tcPr>
            <w:tcW w:w="986" w:type="dxa"/>
          </w:tcPr>
          <w:p w:rsidR="003D4C44" w:rsidRPr="000B48E3" w:rsidRDefault="003D4C44" w:rsidP="00A10B7E">
            <w:pPr>
              <w:spacing w:line="259" w:lineRule="auto"/>
              <w:rPr>
                <w:rFonts w:ascii="Arial" w:hAnsi="Arial" w:cs="Arial"/>
                <w:b/>
              </w:rPr>
            </w:pPr>
            <w:r w:rsidRPr="00A6217C">
              <w:rPr>
                <w:rFonts w:ascii="Arial" w:hAnsi="Arial" w:cs="Arial"/>
                <w:b/>
              </w:rPr>
              <w:t>7114</w:t>
            </w:r>
          </w:p>
        </w:tc>
      </w:tr>
      <w:tr w:rsidR="003D4C44" w:rsidRPr="000B48E3" w:rsidTr="00A10B7E">
        <w:trPr>
          <w:cnfStyle w:val="000000100000"/>
          <w:trHeight w:val="70"/>
        </w:trPr>
        <w:tc>
          <w:tcPr>
            <w:tcW w:w="4926" w:type="dxa"/>
          </w:tcPr>
          <w:p w:rsidR="003D4C44" w:rsidRPr="000B48E3" w:rsidRDefault="003D4C44" w:rsidP="00A10B7E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из них:</w:t>
            </w:r>
          </w:p>
        </w:tc>
        <w:tc>
          <w:tcPr>
            <w:tcW w:w="985" w:type="dxa"/>
          </w:tcPr>
          <w:p w:rsidR="003D4C44" w:rsidRPr="000B48E3" w:rsidRDefault="003D4C44" w:rsidP="00A10B7E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:rsidR="003D4C44" w:rsidRPr="000B48E3" w:rsidRDefault="003D4C44" w:rsidP="00A10B7E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986" w:type="dxa"/>
          </w:tcPr>
          <w:p w:rsidR="003D4C44" w:rsidRPr="000B48E3" w:rsidRDefault="003D4C44" w:rsidP="00A10B7E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986" w:type="dxa"/>
          </w:tcPr>
          <w:p w:rsidR="003D4C44" w:rsidRPr="000B48E3" w:rsidRDefault="003D4C44" w:rsidP="00A10B7E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986" w:type="dxa"/>
          </w:tcPr>
          <w:p w:rsidR="003D4C44" w:rsidRPr="000B48E3" w:rsidRDefault="003D4C44" w:rsidP="00A10B7E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3D4C44" w:rsidRPr="000B48E3" w:rsidTr="00A10B7E">
        <w:trPr>
          <w:cnfStyle w:val="000000010000"/>
          <w:trHeight w:val="70"/>
        </w:trPr>
        <w:tc>
          <w:tcPr>
            <w:tcW w:w="4926" w:type="dxa"/>
          </w:tcPr>
          <w:p w:rsidR="003D4C44" w:rsidRPr="000B48E3" w:rsidRDefault="003D4C44" w:rsidP="00A10B7E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proofErr w:type="gramStart"/>
            <w:r w:rsidRPr="000B48E3">
              <w:rPr>
                <w:rFonts w:ascii="Arial" w:hAnsi="Arial" w:cs="Arial"/>
              </w:rPr>
              <w:t>занятые</w:t>
            </w:r>
            <w:proofErr w:type="gramEnd"/>
            <w:r w:rsidRPr="000B48E3">
              <w:rPr>
                <w:rFonts w:ascii="Arial" w:hAnsi="Arial" w:cs="Arial"/>
              </w:rPr>
              <w:t xml:space="preserve"> трудовой деятельностью</w:t>
            </w:r>
          </w:p>
        </w:tc>
        <w:tc>
          <w:tcPr>
            <w:tcW w:w="985" w:type="dxa"/>
          </w:tcPr>
          <w:p w:rsidR="003D4C44" w:rsidRPr="000B48E3" w:rsidRDefault="003D4C44" w:rsidP="00A10B7E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1434</w:t>
            </w:r>
          </w:p>
        </w:tc>
        <w:tc>
          <w:tcPr>
            <w:tcW w:w="985" w:type="dxa"/>
          </w:tcPr>
          <w:p w:rsidR="003D4C44" w:rsidRPr="000B48E3" w:rsidRDefault="003D4C44" w:rsidP="00A10B7E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949</w:t>
            </w:r>
          </w:p>
        </w:tc>
        <w:tc>
          <w:tcPr>
            <w:tcW w:w="986" w:type="dxa"/>
          </w:tcPr>
          <w:p w:rsidR="003D4C44" w:rsidRPr="000B48E3" w:rsidRDefault="003D4C44" w:rsidP="00A10B7E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1115</w:t>
            </w:r>
          </w:p>
        </w:tc>
        <w:tc>
          <w:tcPr>
            <w:tcW w:w="986" w:type="dxa"/>
          </w:tcPr>
          <w:p w:rsidR="003D4C44" w:rsidRPr="000B48E3" w:rsidRDefault="003D4C44" w:rsidP="00A10B7E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1111</w:t>
            </w:r>
          </w:p>
        </w:tc>
        <w:tc>
          <w:tcPr>
            <w:tcW w:w="986" w:type="dxa"/>
          </w:tcPr>
          <w:p w:rsidR="003D4C44" w:rsidRPr="000B48E3" w:rsidRDefault="003D4C44" w:rsidP="00A10B7E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</w:t>
            </w:r>
          </w:p>
        </w:tc>
      </w:tr>
      <w:tr w:rsidR="003D4C44" w:rsidRPr="000B48E3" w:rsidTr="00A10B7E">
        <w:trPr>
          <w:cnfStyle w:val="000000100000"/>
          <w:trHeight w:val="70"/>
        </w:trPr>
        <w:tc>
          <w:tcPr>
            <w:tcW w:w="4926" w:type="dxa"/>
          </w:tcPr>
          <w:p w:rsidR="003D4C44" w:rsidRPr="000B48E3" w:rsidRDefault="003D4C44" w:rsidP="00A10B7E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 xml:space="preserve">не </w:t>
            </w:r>
            <w:proofErr w:type="gramStart"/>
            <w:r w:rsidRPr="000B48E3">
              <w:rPr>
                <w:rFonts w:ascii="Arial" w:hAnsi="Arial" w:cs="Arial"/>
              </w:rPr>
              <w:t>занятые</w:t>
            </w:r>
            <w:proofErr w:type="gramEnd"/>
            <w:r w:rsidRPr="000B48E3">
              <w:rPr>
                <w:rFonts w:ascii="Arial" w:hAnsi="Arial" w:cs="Arial"/>
              </w:rPr>
              <w:t xml:space="preserve"> трудовой деятельностью</w:t>
            </w:r>
          </w:p>
        </w:tc>
        <w:tc>
          <w:tcPr>
            <w:tcW w:w="985" w:type="dxa"/>
          </w:tcPr>
          <w:p w:rsidR="003D4C44" w:rsidRPr="000B48E3" w:rsidRDefault="003D4C44" w:rsidP="00A10B7E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7912</w:t>
            </w:r>
          </w:p>
        </w:tc>
        <w:tc>
          <w:tcPr>
            <w:tcW w:w="985" w:type="dxa"/>
          </w:tcPr>
          <w:p w:rsidR="003D4C44" w:rsidRPr="000B48E3" w:rsidRDefault="003D4C44" w:rsidP="00A10B7E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9662</w:t>
            </w:r>
          </w:p>
        </w:tc>
        <w:tc>
          <w:tcPr>
            <w:tcW w:w="986" w:type="dxa"/>
          </w:tcPr>
          <w:p w:rsidR="003D4C44" w:rsidRPr="000B48E3" w:rsidRDefault="003D4C44" w:rsidP="00A10B7E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16353</w:t>
            </w:r>
          </w:p>
        </w:tc>
        <w:tc>
          <w:tcPr>
            <w:tcW w:w="986" w:type="dxa"/>
          </w:tcPr>
          <w:p w:rsidR="003D4C44" w:rsidRPr="000B48E3" w:rsidRDefault="003D4C44" w:rsidP="00A10B7E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8267</w:t>
            </w:r>
          </w:p>
        </w:tc>
        <w:tc>
          <w:tcPr>
            <w:tcW w:w="986" w:type="dxa"/>
          </w:tcPr>
          <w:p w:rsidR="003D4C44" w:rsidRPr="000B48E3" w:rsidRDefault="003D4C44" w:rsidP="00A10B7E">
            <w:pPr>
              <w:spacing w:line="259" w:lineRule="auto"/>
              <w:rPr>
                <w:rFonts w:ascii="Arial" w:hAnsi="Arial" w:cs="Arial"/>
              </w:rPr>
            </w:pPr>
            <w:r w:rsidRPr="00A6217C">
              <w:rPr>
                <w:rFonts w:ascii="Arial" w:hAnsi="Arial" w:cs="Arial"/>
              </w:rPr>
              <w:t>7013</w:t>
            </w:r>
          </w:p>
        </w:tc>
      </w:tr>
      <w:tr w:rsidR="003D4C44" w:rsidRPr="000B48E3" w:rsidTr="00A10B7E">
        <w:trPr>
          <w:cnfStyle w:val="000000010000"/>
          <w:trHeight w:val="70"/>
        </w:trPr>
        <w:tc>
          <w:tcPr>
            <w:tcW w:w="4926" w:type="dxa"/>
            <w:tcBorders>
              <w:bottom w:val="single" w:sz="4" w:space="0" w:color="003296"/>
            </w:tcBorders>
          </w:tcPr>
          <w:p w:rsidR="003D4C44" w:rsidRPr="000B48E3" w:rsidRDefault="003D4C44" w:rsidP="003714EF">
            <w:pPr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proofErr w:type="gramStart"/>
            <w:r w:rsidRPr="000B48E3">
              <w:rPr>
                <w:rFonts w:ascii="Arial" w:hAnsi="Arial" w:cs="Arial"/>
              </w:rPr>
              <w:t xml:space="preserve">из них впервые ищущие работу </w:t>
            </w:r>
            <w:r w:rsidR="003714EF">
              <w:rPr>
                <w:rFonts w:ascii="Arial" w:hAnsi="Arial" w:cs="Arial"/>
              </w:rPr>
              <w:br/>
            </w:r>
            <w:r w:rsidRPr="000B48E3">
              <w:rPr>
                <w:rFonts w:ascii="Arial" w:hAnsi="Arial" w:cs="Arial"/>
              </w:rPr>
              <w:t>(ранее не работавшие)</w:t>
            </w:r>
            <w:proofErr w:type="gramEnd"/>
          </w:p>
        </w:tc>
        <w:tc>
          <w:tcPr>
            <w:tcW w:w="985" w:type="dxa"/>
            <w:tcBorders>
              <w:bottom w:val="single" w:sz="4" w:space="0" w:color="003296"/>
            </w:tcBorders>
          </w:tcPr>
          <w:p w:rsidR="003D4C44" w:rsidRPr="000B48E3" w:rsidRDefault="003D4C44" w:rsidP="00A10B7E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967</w:t>
            </w:r>
          </w:p>
        </w:tc>
        <w:tc>
          <w:tcPr>
            <w:tcW w:w="985" w:type="dxa"/>
            <w:tcBorders>
              <w:bottom w:val="single" w:sz="4" w:space="0" w:color="003296"/>
            </w:tcBorders>
          </w:tcPr>
          <w:p w:rsidR="003D4C44" w:rsidRPr="000B48E3" w:rsidRDefault="003D4C44" w:rsidP="00A10B7E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1381</w:t>
            </w:r>
          </w:p>
        </w:tc>
        <w:tc>
          <w:tcPr>
            <w:tcW w:w="986" w:type="dxa"/>
            <w:tcBorders>
              <w:bottom w:val="single" w:sz="4" w:space="0" w:color="003296"/>
            </w:tcBorders>
          </w:tcPr>
          <w:p w:rsidR="003D4C44" w:rsidRPr="000B48E3" w:rsidRDefault="003D4C44" w:rsidP="00A10B7E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5767</w:t>
            </w:r>
          </w:p>
        </w:tc>
        <w:tc>
          <w:tcPr>
            <w:tcW w:w="986" w:type="dxa"/>
            <w:tcBorders>
              <w:bottom w:val="single" w:sz="4" w:space="0" w:color="003296"/>
            </w:tcBorders>
          </w:tcPr>
          <w:p w:rsidR="003D4C44" w:rsidRPr="000B48E3" w:rsidRDefault="003D4C44" w:rsidP="00A10B7E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2222</w:t>
            </w:r>
          </w:p>
        </w:tc>
        <w:tc>
          <w:tcPr>
            <w:tcW w:w="986" w:type="dxa"/>
            <w:tcBorders>
              <w:bottom w:val="single" w:sz="4" w:space="0" w:color="003296"/>
            </w:tcBorders>
          </w:tcPr>
          <w:p w:rsidR="003D4C44" w:rsidRPr="000B48E3" w:rsidRDefault="003D4C44" w:rsidP="00A10B7E">
            <w:pPr>
              <w:spacing w:line="259" w:lineRule="auto"/>
              <w:rPr>
                <w:rFonts w:ascii="Arial" w:hAnsi="Arial" w:cs="Arial"/>
              </w:rPr>
            </w:pPr>
            <w:r w:rsidRPr="00A6217C">
              <w:rPr>
                <w:rFonts w:ascii="Arial" w:hAnsi="Arial" w:cs="Arial"/>
              </w:rPr>
              <w:t>1079</w:t>
            </w:r>
          </w:p>
        </w:tc>
      </w:tr>
    </w:tbl>
    <w:p w:rsidR="003D4C44" w:rsidRDefault="003D4C44" w:rsidP="00097630">
      <w:pPr>
        <w:spacing w:line="259" w:lineRule="auto"/>
        <w:jc w:val="center"/>
        <w:rPr>
          <w:rFonts w:ascii="Arial" w:eastAsiaTheme="majorEastAsia" w:hAnsi="Arial" w:cs="Arial"/>
          <w:b/>
          <w:color w:val="363194"/>
          <w:sz w:val="24"/>
          <w:szCs w:val="24"/>
        </w:rPr>
      </w:pPr>
    </w:p>
    <w:p w:rsidR="009D1510" w:rsidRPr="000B48E3" w:rsidRDefault="009D1510" w:rsidP="00097630">
      <w:pPr>
        <w:spacing w:line="259" w:lineRule="auto"/>
        <w:jc w:val="center"/>
        <w:rPr>
          <w:rFonts w:ascii="Arial" w:eastAsiaTheme="majorEastAsia" w:hAnsi="Arial" w:cs="Arial"/>
          <w:b/>
          <w:color w:val="363194"/>
          <w:sz w:val="24"/>
          <w:szCs w:val="24"/>
        </w:rPr>
      </w:pPr>
      <w:r w:rsidRPr="000B48E3">
        <w:rPr>
          <w:rFonts w:ascii="Arial" w:eastAsiaTheme="majorEastAsia" w:hAnsi="Arial" w:cs="Arial"/>
          <w:b/>
          <w:color w:val="363194"/>
          <w:sz w:val="24"/>
          <w:szCs w:val="24"/>
        </w:rPr>
        <w:t>5.6. Травматизм на производстве</w:t>
      </w:r>
      <w:bookmarkEnd w:id="41"/>
      <w:bookmarkEnd w:id="42"/>
    </w:p>
    <w:p w:rsidR="009D1510" w:rsidRPr="000B48E3" w:rsidRDefault="009D1510" w:rsidP="009D1510">
      <w:pPr>
        <w:spacing w:line="240" w:lineRule="exact"/>
        <w:rPr>
          <w:rFonts w:ascii="Arial" w:hAnsi="Arial" w:cs="Arial"/>
          <w:sz w:val="16"/>
          <w:szCs w:val="24"/>
        </w:rPr>
      </w:pP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tbl>
      <w:tblPr>
        <w:tblStyle w:val="4"/>
        <w:tblW w:w="4994" w:type="pct"/>
        <w:tblLook w:val="0020"/>
      </w:tblPr>
      <w:tblGrid>
        <w:gridCol w:w="5906"/>
        <w:gridCol w:w="984"/>
        <w:gridCol w:w="984"/>
        <w:gridCol w:w="984"/>
        <w:gridCol w:w="984"/>
      </w:tblGrid>
      <w:tr w:rsidR="00895E50" w:rsidRPr="000B48E3" w:rsidTr="002534F6">
        <w:trPr>
          <w:cnfStyle w:val="100000000000"/>
          <w:trHeight w:val="323"/>
        </w:trPr>
        <w:tc>
          <w:tcPr>
            <w:tcW w:w="0" w:type="auto"/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00" w:type="pct"/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2019</w:t>
            </w:r>
          </w:p>
        </w:tc>
        <w:tc>
          <w:tcPr>
            <w:tcW w:w="500" w:type="pct"/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2020</w:t>
            </w:r>
          </w:p>
        </w:tc>
        <w:tc>
          <w:tcPr>
            <w:tcW w:w="500" w:type="pct"/>
          </w:tcPr>
          <w:p w:rsidR="00895E50" w:rsidRPr="000B48E3" w:rsidRDefault="00895E50" w:rsidP="003D4C44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202</w:t>
            </w:r>
            <w:r w:rsidR="003D4C44">
              <w:rPr>
                <w:rFonts w:ascii="Arial" w:hAnsi="Arial" w:cs="Arial"/>
              </w:rPr>
              <w:t>1</w:t>
            </w:r>
          </w:p>
        </w:tc>
        <w:tc>
          <w:tcPr>
            <w:tcW w:w="500" w:type="pct"/>
          </w:tcPr>
          <w:p w:rsidR="00895E50" w:rsidRPr="000B48E3" w:rsidRDefault="00895E50" w:rsidP="003D4C44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202</w:t>
            </w:r>
            <w:r w:rsidR="003D4C44">
              <w:rPr>
                <w:rFonts w:ascii="Arial" w:hAnsi="Arial" w:cs="Arial"/>
              </w:rPr>
              <w:t>2</w:t>
            </w:r>
          </w:p>
        </w:tc>
      </w:tr>
      <w:tr w:rsidR="00895E50" w:rsidRPr="000B48E3" w:rsidTr="002534F6">
        <w:trPr>
          <w:cnfStyle w:val="000000100000"/>
          <w:trHeight w:val="442"/>
        </w:trPr>
        <w:tc>
          <w:tcPr>
            <w:tcW w:w="0" w:type="auto"/>
          </w:tcPr>
          <w:p w:rsidR="00895E50" w:rsidRPr="000B48E3" w:rsidRDefault="00895E50" w:rsidP="00895E50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lang w:val="ru-MO"/>
              </w:rPr>
            </w:pPr>
            <w:r w:rsidRPr="000B48E3">
              <w:rPr>
                <w:rFonts w:ascii="Arial" w:hAnsi="Arial" w:cs="Arial"/>
              </w:rPr>
              <w:t xml:space="preserve">Численность пострадавших при несчастных случаях </w:t>
            </w:r>
            <w:r w:rsidRPr="000B48E3">
              <w:rPr>
                <w:rFonts w:ascii="Arial" w:hAnsi="Arial" w:cs="Arial"/>
              </w:rPr>
              <w:br/>
              <w:t xml:space="preserve">на производстве с утратой трудоспособности </w:t>
            </w:r>
            <w:r w:rsidRPr="000B48E3">
              <w:rPr>
                <w:rFonts w:ascii="Arial" w:hAnsi="Arial" w:cs="Arial"/>
              </w:rPr>
              <w:br/>
              <w:t>на один рабочий день и более и со смертельным исходом:</w:t>
            </w:r>
          </w:p>
        </w:tc>
        <w:tc>
          <w:tcPr>
            <w:tcW w:w="500" w:type="pct"/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00" w:type="pct"/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00" w:type="pct"/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00" w:type="pct"/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895E50" w:rsidRPr="000B48E3" w:rsidTr="002534F6">
        <w:trPr>
          <w:cnfStyle w:val="000000010000"/>
          <w:trHeight w:val="228"/>
        </w:trPr>
        <w:tc>
          <w:tcPr>
            <w:tcW w:w="0" w:type="auto"/>
          </w:tcPr>
          <w:p w:rsidR="00895E50" w:rsidRPr="000B48E3" w:rsidRDefault="00895E50" w:rsidP="00895E50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всего, человек</w:t>
            </w:r>
          </w:p>
        </w:tc>
        <w:tc>
          <w:tcPr>
            <w:tcW w:w="500" w:type="pct"/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88</w:t>
            </w:r>
          </w:p>
        </w:tc>
        <w:tc>
          <w:tcPr>
            <w:tcW w:w="500" w:type="pct"/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61</w:t>
            </w:r>
          </w:p>
        </w:tc>
        <w:tc>
          <w:tcPr>
            <w:tcW w:w="500" w:type="pct"/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78</w:t>
            </w:r>
          </w:p>
        </w:tc>
        <w:tc>
          <w:tcPr>
            <w:tcW w:w="500" w:type="pct"/>
          </w:tcPr>
          <w:p w:rsidR="00895E50" w:rsidRPr="000B48E3" w:rsidRDefault="00A6217C" w:rsidP="00895E50">
            <w:pPr>
              <w:spacing w:line="259" w:lineRule="auto"/>
              <w:rPr>
                <w:rFonts w:ascii="Arial" w:hAnsi="Arial" w:cs="Arial"/>
              </w:rPr>
            </w:pPr>
            <w:r w:rsidRPr="00A6217C">
              <w:rPr>
                <w:rFonts w:ascii="Arial" w:hAnsi="Arial" w:cs="Arial"/>
              </w:rPr>
              <w:t>80</w:t>
            </w:r>
          </w:p>
        </w:tc>
      </w:tr>
      <w:tr w:rsidR="00895E50" w:rsidRPr="000B48E3" w:rsidTr="002534F6">
        <w:trPr>
          <w:cnfStyle w:val="000000100000"/>
          <w:trHeight w:val="213"/>
        </w:trPr>
        <w:tc>
          <w:tcPr>
            <w:tcW w:w="0" w:type="auto"/>
          </w:tcPr>
          <w:p w:rsidR="00895E50" w:rsidRPr="000B48E3" w:rsidRDefault="00895E50" w:rsidP="00895E50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на 1000 работающих</w:t>
            </w:r>
          </w:p>
        </w:tc>
        <w:tc>
          <w:tcPr>
            <w:tcW w:w="500" w:type="pct"/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1,4</w:t>
            </w:r>
          </w:p>
        </w:tc>
        <w:tc>
          <w:tcPr>
            <w:tcW w:w="500" w:type="pct"/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1,0</w:t>
            </w:r>
          </w:p>
        </w:tc>
        <w:tc>
          <w:tcPr>
            <w:tcW w:w="500" w:type="pct"/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1,3</w:t>
            </w:r>
          </w:p>
        </w:tc>
        <w:tc>
          <w:tcPr>
            <w:tcW w:w="500" w:type="pct"/>
          </w:tcPr>
          <w:p w:rsidR="00895E50" w:rsidRPr="000B48E3" w:rsidRDefault="00427D43" w:rsidP="00427D43">
            <w:pPr>
              <w:spacing w:line="259" w:lineRule="auto"/>
              <w:rPr>
                <w:rFonts w:ascii="Arial" w:hAnsi="Arial" w:cs="Arial"/>
              </w:rPr>
            </w:pPr>
            <w:r w:rsidRPr="00427D43">
              <w:rPr>
                <w:rFonts w:ascii="Arial" w:hAnsi="Arial" w:cs="Arial"/>
              </w:rPr>
              <w:t>1,</w:t>
            </w:r>
            <w:r>
              <w:rPr>
                <w:rFonts w:ascii="Arial" w:hAnsi="Arial" w:cs="Arial"/>
              </w:rPr>
              <w:t>4</w:t>
            </w:r>
          </w:p>
        </w:tc>
      </w:tr>
      <w:tr w:rsidR="00895E50" w:rsidRPr="000B48E3" w:rsidTr="002534F6">
        <w:trPr>
          <w:cnfStyle w:val="000000010000"/>
          <w:trHeight w:val="58"/>
        </w:trPr>
        <w:tc>
          <w:tcPr>
            <w:tcW w:w="0" w:type="auto"/>
          </w:tcPr>
          <w:p w:rsidR="00895E50" w:rsidRPr="000B48E3" w:rsidRDefault="00895E50" w:rsidP="00895E50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lang w:val="ru-MO"/>
              </w:rPr>
            </w:pPr>
            <w:r w:rsidRPr="000B48E3">
              <w:rPr>
                <w:rFonts w:ascii="Arial" w:hAnsi="Arial" w:cs="Arial"/>
              </w:rPr>
              <w:t xml:space="preserve">Численность пострадавших при несчастных случаях </w:t>
            </w:r>
            <w:r w:rsidRPr="000B48E3">
              <w:rPr>
                <w:rFonts w:ascii="Arial" w:hAnsi="Arial" w:cs="Arial"/>
              </w:rPr>
              <w:br/>
              <w:t>на производстве со смертельным исходом:</w:t>
            </w:r>
          </w:p>
        </w:tc>
        <w:tc>
          <w:tcPr>
            <w:tcW w:w="500" w:type="pct"/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00" w:type="pct"/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00" w:type="pct"/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00" w:type="pct"/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895E50" w:rsidRPr="000B48E3" w:rsidTr="002534F6">
        <w:trPr>
          <w:cnfStyle w:val="000000100000"/>
          <w:trHeight w:val="228"/>
        </w:trPr>
        <w:tc>
          <w:tcPr>
            <w:tcW w:w="0" w:type="auto"/>
          </w:tcPr>
          <w:p w:rsidR="00895E50" w:rsidRPr="000B48E3" w:rsidRDefault="00895E50" w:rsidP="00895E50">
            <w:pPr>
              <w:spacing w:line="259" w:lineRule="auto"/>
              <w:ind w:left="284" w:hanging="142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всего, человек</w:t>
            </w:r>
          </w:p>
        </w:tc>
        <w:tc>
          <w:tcPr>
            <w:tcW w:w="500" w:type="pct"/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5</w:t>
            </w:r>
          </w:p>
        </w:tc>
        <w:tc>
          <w:tcPr>
            <w:tcW w:w="500" w:type="pct"/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6</w:t>
            </w:r>
          </w:p>
        </w:tc>
        <w:tc>
          <w:tcPr>
            <w:tcW w:w="500" w:type="pct"/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10</w:t>
            </w:r>
          </w:p>
        </w:tc>
        <w:tc>
          <w:tcPr>
            <w:tcW w:w="500" w:type="pct"/>
          </w:tcPr>
          <w:p w:rsidR="00895E50" w:rsidRPr="000B48E3" w:rsidRDefault="00A6217C" w:rsidP="00895E50">
            <w:pPr>
              <w:spacing w:line="259" w:lineRule="auto"/>
              <w:rPr>
                <w:rFonts w:ascii="Arial" w:hAnsi="Arial" w:cs="Arial"/>
              </w:rPr>
            </w:pPr>
            <w:r w:rsidRPr="00A6217C">
              <w:rPr>
                <w:rFonts w:ascii="Arial" w:hAnsi="Arial" w:cs="Arial"/>
              </w:rPr>
              <w:t>8</w:t>
            </w:r>
          </w:p>
        </w:tc>
      </w:tr>
      <w:tr w:rsidR="00895E50" w:rsidRPr="000B48E3" w:rsidTr="002534F6">
        <w:trPr>
          <w:cnfStyle w:val="000000010000"/>
          <w:trHeight w:val="213"/>
        </w:trPr>
        <w:tc>
          <w:tcPr>
            <w:tcW w:w="0" w:type="auto"/>
          </w:tcPr>
          <w:p w:rsidR="00895E50" w:rsidRPr="000B48E3" w:rsidRDefault="00895E50" w:rsidP="00895E50">
            <w:pPr>
              <w:spacing w:line="259" w:lineRule="auto"/>
              <w:ind w:left="284" w:hanging="142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на 1000 работающих</w:t>
            </w:r>
          </w:p>
        </w:tc>
        <w:tc>
          <w:tcPr>
            <w:tcW w:w="500" w:type="pct"/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0,082</w:t>
            </w:r>
          </w:p>
        </w:tc>
        <w:tc>
          <w:tcPr>
            <w:tcW w:w="500" w:type="pct"/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0,100</w:t>
            </w:r>
          </w:p>
        </w:tc>
        <w:tc>
          <w:tcPr>
            <w:tcW w:w="500" w:type="pct"/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0,166</w:t>
            </w:r>
          </w:p>
        </w:tc>
        <w:tc>
          <w:tcPr>
            <w:tcW w:w="500" w:type="pct"/>
          </w:tcPr>
          <w:p w:rsidR="00895E50" w:rsidRPr="000B48E3" w:rsidRDefault="00427D43" w:rsidP="00895E50">
            <w:pPr>
              <w:spacing w:line="259" w:lineRule="auto"/>
              <w:rPr>
                <w:rFonts w:ascii="Arial" w:hAnsi="Arial" w:cs="Arial"/>
              </w:rPr>
            </w:pPr>
            <w:r w:rsidRPr="00427D43">
              <w:rPr>
                <w:rFonts w:ascii="Arial" w:hAnsi="Arial" w:cs="Arial"/>
              </w:rPr>
              <w:t>0,137</w:t>
            </w:r>
          </w:p>
        </w:tc>
      </w:tr>
      <w:tr w:rsidR="00895E50" w:rsidRPr="000B48E3" w:rsidTr="002534F6">
        <w:trPr>
          <w:cnfStyle w:val="000000100000"/>
          <w:trHeight w:val="470"/>
        </w:trPr>
        <w:tc>
          <w:tcPr>
            <w:tcW w:w="0" w:type="auto"/>
          </w:tcPr>
          <w:p w:rsidR="00895E50" w:rsidRPr="000B48E3" w:rsidRDefault="00895E50" w:rsidP="00895E50">
            <w:pPr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 xml:space="preserve">Число человеко-дней нетрудоспособности </w:t>
            </w:r>
            <w:r w:rsidRPr="000B48E3">
              <w:rPr>
                <w:rFonts w:ascii="Arial" w:hAnsi="Arial" w:cs="Arial"/>
              </w:rPr>
              <w:br/>
              <w:t>у пострадавших на производстве</w:t>
            </w:r>
          </w:p>
        </w:tc>
        <w:tc>
          <w:tcPr>
            <w:tcW w:w="500" w:type="pct"/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5038</w:t>
            </w:r>
          </w:p>
        </w:tc>
        <w:tc>
          <w:tcPr>
            <w:tcW w:w="500" w:type="pct"/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4882</w:t>
            </w:r>
          </w:p>
        </w:tc>
        <w:tc>
          <w:tcPr>
            <w:tcW w:w="500" w:type="pct"/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3089</w:t>
            </w:r>
          </w:p>
        </w:tc>
        <w:tc>
          <w:tcPr>
            <w:tcW w:w="500" w:type="pct"/>
          </w:tcPr>
          <w:p w:rsidR="00895E50" w:rsidRPr="000B48E3" w:rsidRDefault="00A6217C" w:rsidP="00895E50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A6217C">
              <w:rPr>
                <w:rFonts w:ascii="Arial" w:hAnsi="Arial" w:cs="Arial"/>
              </w:rPr>
              <w:t>758</w:t>
            </w:r>
          </w:p>
        </w:tc>
      </w:tr>
    </w:tbl>
    <w:p w:rsidR="009D1510" w:rsidRPr="00C67843" w:rsidRDefault="009D1510" w:rsidP="00097630">
      <w:pPr>
        <w:jc w:val="center"/>
        <w:rPr>
          <w:rFonts w:ascii="Arial" w:hAnsi="Arial" w:cs="Arial"/>
          <w:color w:val="363194"/>
          <w:sz w:val="28"/>
          <w:szCs w:val="24"/>
        </w:rPr>
      </w:pPr>
      <w:bookmarkStart w:id="43" w:name="_Toc433968485"/>
    </w:p>
    <w:p w:rsidR="009D1510" w:rsidRPr="000B48E3" w:rsidRDefault="009D1510" w:rsidP="00097630">
      <w:pPr>
        <w:spacing w:line="259" w:lineRule="auto"/>
        <w:jc w:val="center"/>
        <w:rPr>
          <w:rFonts w:ascii="Arial" w:eastAsiaTheme="majorEastAsia" w:hAnsi="Arial" w:cs="Arial"/>
          <w:b/>
          <w:color w:val="363194"/>
          <w:sz w:val="24"/>
          <w:szCs w:val="24"/>
        </w:rPr>
      </w:pPr>
      <w:bookmarkStart w:id="44" w:name="_Toc63953465"/>
      <w:r w:rsidRPr="000B48E3">
        <w:rPr>
          <w:rFonts w:ascii="Arial" w:eastAsiaTheme="majorEastAsia" w:hAnsi="Arial" w:cs="Arial"/>
          <w:b/>
          <w:color w:val="363194"/>
          <w:sz w:val="24"/>
          <w:szCs w:val="24"/>
        </w:rPr>
        <w:t>5.7. Профессиональные заболевания (отравления)</w:t>
      </w:r>
      <w:r w:rsidRPr="000B48E3">
        <w:rPr>
          <w:rFonts w:ascii="Arial" w:eastAsiaTheme="majorEastAsia" w:hAnsi="Arial" w:cs="Arial"/>
          <w:b/>
          <w:color w:val="363194"/>
          <w:sz w:val="24"/>
          <w:szCs w:val="24"/>
          <w:vertAlign w:val="superscript"/>
        </w:rPr>
        <w:t>1)</w:t>
      </w:r>
      <w:bookmarkEnd w:id="43"/>
      <w:bookmarkEnd w:id="44"/>
    </w:p>
    <w:p w:rsidR="00F42559" w:rsidRPr="000B48E3" w:rsidRDefault="00F42559" w:rsidP="00097630">
      <w:pPr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0B48E3">
        <w:rPr>
          <w:rFonts w:ascii="Arial" w:hAnsi="Arial" w:cs="Arial"/>
          <w:color w:val="363194"/>
          <w:sz w:val="24"/>
          <w:szCs w:val="24"/>
        </w:rPr>
        <w:t>(человек)</w:t>
      </w:r>
    </w:p>
    <w:p w:rsidR="00097630" w:rsidRPr="00C67843" w:rsidRDefault="00097630" w:rsidP="00097630">
      <w:pPr>
        <w:spacing w:line="259" w:lineRule="auto"/>
        <w:jc w:val="center"/>
        <w:rPr>
          <w:rFonts w:ascii="Arial" w:hAnsi="Arial" w:cs="Arial"/>
          <w:color w:val="363194"/>
          <w:sz w:val="16"/>
          <w:szCs w:val="16"/>
        </w:rPr>
      </w:pPr>
    </w:p>
    <w:tbl>
      <w:tblPr>
        <w:tblStyle w:val="4"/>
        <w:tblW w:w="5011" w:type="pct"/>
        <w:tblLook w:val="0020"/>
      </w:tblPr>
      <w:tblGrid>
        <w:gridCol w:w="4926"/>
        <w:gridCol w:w="990"/>
        <w:gridCol w:w="990"/>
        <w:gridCol w:w="990"/>
        <w:gridCol w:w="990"/>
        <w:gridCol w:w="990"/>
      </w:tblGrid>
      <w:tr w:rsidR="00895E50" w:rsidRPr="000B48E3" w:rsidTr="002534F6">
        <w:trPr>
          <w:cnfStyle w:val="100000000000"/>
          <w:trHeight w:val="340"/>
        </w:trPr>
        <w:tc>
          <w:tcPr>
            <w:tcW w:w="2494" w:type="pct"/>
          </w:tcPr>
          <w:p w:rsidR="00895E50" w:rsidRPr="000B48E3" w:rsidRDefault="00895E50" w:rsidP="00895E50">
            <w:pPr>
              <w:spacing w:line="259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01" w:type="pct"/>
          </w:tcPr>
          <w:p w:rsidR="00895E50" w:rsidRPr="000B48E3" w:rsidRDefault="00895E50" w:rsidP="00895E50">
            <w:pPr>
              <w:spacing w:line="259" w:lineRule="auto"/>
              <w:rPr>
                <w:rFonts w:ascii="Arial" w:eastAsiaTheme="minorEastAsia" w:hAnsi="Arial" w:cs="Arial"/>
              </w:rPr>
            </w:pPr>
            <w:r w:rsidRPr="000B48E3">
              <w:rPr>
                <w:rFonts w:ascii="Arial" w:eastAsiaTheme="minorEastAsia" w:hAnsi="Arial" w:cs="Arial"/>
              </w:rPr>
              <w:t>2019</w:t>
            </w:r>
          </w:p>
        </w:tc>
        <w:tc>
          <w:tcPr>
            <w:tcW w:w="501" w:type="pct"/>
          </w:tcPr>
          <w:p w:rsidR="00895E50" w:rsidRPr="000B48E3" w:rsidRDefault="00895E50" w:rsidP="00895E50">
            <w:pPr>
              <w:spacing w:line="259" w:lineRule="auto"/>
              <w:rPr>
                <w:rFonts w:ascii="Arial" w:eastAsiaTheme="minorEastAsia" w:hAnsi="Arial" w:cs="Arial"/>
              </w:rPr>
            </w:pPr>
            <w:r w:rsidRPr="000B48E3">
              <w:rPr>
                <w:rFonts w:ascii="Arial" w:eastAsiaTheme="minorEastAsia" w:hAnsi="Arial" w:cs="Arial"/>
              </w:rPr>
              <w:t>2020</w:t>
            </w:r>
          </w:p>
        </w:tc>
        <w:tc>
          <w:tcPr>
            <w:tcW w:w="501" w:type="pct"/>
          </w:tcPr>
          <w:p w:rsidR="00895E50" w:rsidRPr="000B48E3" w:rsidRDefault="00895E50" w:rsidP="00895E50">
            <w:pPr>
              <w:spacing w:line="259" w:lineRule="auto"/>
              <w:rPr>
                <w:rFonts w:ascii="Arial" w:eastAsiaTheme="minorEastAsia" w:hAnsi="Arial" w:cs="Arial"/>
              </w:rPr>
            </w:pPr>
            <w:r w:rsidRPr="000B48E3">
              <w:rPr>
                <w:rFonts w:ascii="Arial" w:eastAsiaTheme="minorEastAsia" w:hAnsi="Arial" w:cs="Arial"/>
              </w:rPr>
              <w:t>2021</w:t>
            </w:r>
          </w:p>
        </w:tc>
        <w:tc>
          <w:tcPr>
            <w:tcW w:w="501" w:type="pct"/>
          </w:tcPr>
          <w:p w:rsidR="00895E50" w:rsidRPr="000B48E3" w:rsidRDefault="00895E50" w:rsidP="00895E50">
            <w:pPr>
              <w:spacing w:line="259" w:lineRule="auto"/>
              <w:rPr>
                <w:rFonts w:ascii="Arial" w:eastAsiaTheme="minorEastAsia" w:hAnsi="Arial" w:cs="Arial"/>
              </w:rPr>
            </w:pPr>
            <w:r w:rsidRPr="000B48E3">
              <w:rPr>
                <w:rFonts w:ascii="Arial" w:eastAsiaTheme="minorEastAsia" w:hAnsi="Arial" w:cs="Arial"/>
              </w:rPr>
              <w:t>2022</w:t>
            </w:r>
          </w:p>
        </w:tc>
        <w:tc>
          <w:tcPr>
            <w:tcW w:w="501" w:type="pct"/>
          </w:tcPr>
          <w:p w:rsidR="00895E50" w:rsidRPr="000B48E3" w:rsidRDefault="00895E50" w:rsidP="00895E50">
            <w:pPr>
              <w:spacing w:line="259" w:lineRule="auto"/>
              <w:rPr>
                <w:rFonts w:ascii="Arial" w:eastAsiaTheme="minorEastAsia" w:hAnsi="Arial" w:cs="Arial"/>
              </w:rPr>
            </w:pPr>
            <w:r w:rsidRPr="000B48E3">
              <w:rPr>
                <w:rFonts w:ascii="Arial" w:eastAsiaTheme="minorEastAsia" w:hAnsi="Arial" w:cs="Arial"/>
              </w:rPr>
              <w:t>2023</w:t>
            </w:r>
          </w:p>
        </w:tc>
      </w:tr>
      <w:tr w:rsidR="00895E50" w:rsidRPr="000B48E3" w:rsidTr="002534F6">
        <w:trPr>
          <w:cnfStyle w:val="000000100000"/>
          <w:trHeight w:val="737"/>
        </w:trPr>
        <w:tc>
          <w:tcPr>
            <w:tcW w:w="2494" w:type="pct"/>
          </w:tcPr>
          <w:p w:rsidR="00895E50" w:rsidRPr="000B48E3" w:rsidRDefault="00895E50" w:rsidP="00895E50">
            <w:pPr>
              <w:spacing w:line="259" w:lineRule="auto"/>
              <w:ind w:left="113" w:hanging="113"/>
              <w:jc w:val="left"/>
              <w:rPr>
                <w:rFonts w:ascii="Arial" w:eastAsiaTheme="minorEastAsia" w:hAnsi="Arial" w:cs="Arial"/>
              </w:rPr>
            </w:pPr>
            <w:r w:rsidRPr="000B48E3">
              <w:rPr>
                <w:rFonts w:ascii="Arial" w:hAnsi="Arial" w:cs="Arial"/>
              </w:rPr>
              <w:t>Численность лиц с впервые установленным профессиональным заболеванием (отравлением)</w:t>
            </w:r>
          </w:p>
        </w:tc>
        <w:tc>
          <w:tcPr>
            <w:tcW w:w="501" w:type="pct"/>
          </w:tcPr>
          <w:p w:rsidR="00895E50" w:rsidRPr="000B48E3" w:rsidRDefault="00895E50" w:rsidP="00895E50">
            <w:pPr>
              <w:spacing w:line="259" w:lineRule="auto"/>
              <w:rPr>
                <w:rFonts w:ascii="Arial" w:eastAsiaTheme="minorEastAsia" w:hAnsi="Arial" w:cs="Arial"/>
              </w:rPr>
            </w:pPr>
            <w:r w:rsidRPr="000B48E3">
              <w:rPr>
                <w:rFonts w:ascii="Arial" w:eastAsiaTheme="minorEastAsia" w:hAnsi="Arial" w:cs="Arial"/>
              </w:rPr>
              <w:t>121</w:t>
            </w:r>
          </w:p>
        </w:tc>
        <w:tc>
          <w:tcPr>
            <w:tcW w:w="501" w:type="pct"/>
          </w:tcPr>
          <w:p w:rsidR="00895E50" w:rsidRPr="000B48E3" w:rsidRDefault="00895E50" w:rsidP="00895E50">
            <w:pPr>
              <w:spacing w:line="259" w:lineRule="auto"/>
              <w:rPr>
                <w:rFonts w:ascii="Arial" w:eastAsiaTheme="minorEastAsia" w:hAnsi="Arial" w:cs="Arial"/>
              </w:rPr>
            </w:pPr>
            <w:r w:rsidRPr="000B48E3">
              <w:rPr>
                <w:rFonts w:ascii="Arial" w:eastAsiaTheme="minorEastAsia" w:hAnsi="Arial" w:cs="Arial"/>
              </w:rPr>
              <w:t>92</w:t>
            </w:r>
          </w:p>
        </w:tc>
        <w:tc>
          <w:tcPr>
            <w:tcW w:w="501" w:type="pct"/>
          </w:tcPr>
          <w:p w:rsidR="00895E50" w:rsidRPr="000B48E3" w:rsidRDefault="00895E50" w:rsidP="00895E50">
            <w:pPr>
              <w:spacing w:line="259" w:lineRule="auto"/>
              <w:rPr>
                <w:rFonts w:ascii="Arial" w:eastAsiaTheme="minorEastAsia" w:hAnsi="Arial" w:cs="Arial"/>
              </w:rPr>
            </w:pPr>
            <w:r w:rsidRPr="000B48E3">
              <w:rPr>
                <w:rFonts w:ascii="Arial" w:eastAsiaTheme="minorEastAsia" w:hAnsi="Arial" w:cs="Arial"/>
              </w:rPr>
              <w:t>73</w:t>
            </w:r>
          </w:p>
        </w:tc>
        <w:tc>
          <w:tcPr>
            <w:tcW w:w="501" w:type="pct"/>
          </w:tcPr>
          <w:p w:rsidR="00895E50" w:rsidRPr="000B48E3" w:rsidRDefault="00895E50" w:rsidP="00895E50">
            <w:pPr>
              <w:spacing w:line="259" w:lineRule="auto"/>
              <w:rPr>
                <w:rFonts w:ascii="Arial" w:eastAsiaTheme="minorEastAsia" w:hAnsi="Arial" w:cs="Arial"/>
              </w:rPr>
            </w:pPr>
            <w:r w:rsidRPr="000B48E3">
              <w:rPr>
                <w:rFonts w:ascii="Arial" w:eastAsiaTheme="minorEastAsia" w:hAnsi="Arial" w:cs="Arial"/>
              </w:rPr>
              <w:t>85</w:t>
            </w:r>
          </w:p>
        </w:tc>
        <w:tc>
          <w:tcPr>
            <w:tcW w:w="501" w:type="pct"/>
          </w:tcPr>
          <w:p w:rsidR="00895E50" w:rsidRPr="000B48E3" w:rsidRDefault="00427D43" w:rsidP="00895E50">
            <w:pPr>
              <w:spacing w:line="259" w:lineRule="auto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69</w:t>
            </w:r>
          </w:p>
        </w:tc>
      </w:tr>
      <w:tr w:rsidR="00895E50" w:rsidRPr="000B48E3" w:rsidTr="002534F6">
        <w:trPr>
          <w:cnfStyle w:val="000000010000"/>
          <w:trHeight w:val="248"/>
        </w:trPr>
        <w:tc>
          <w:tcPr>
            <w:tcW w:w="2494" w:type="pct"/>
          </w:tcPr>
          <w:p w:rsidR="00895E50" w:rsidRPr="000B48E3" w:rsidRDefault="00895E50" w:rsidP="00895E50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в том числе:</w:t>
            </w:r>
          </w:p>
        </w:tc>
        <w:tc>
          <w:tcPr>
            <w:tcW w:w="501" w:type="pct"/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01" w:type="pct"/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01" w:type="pct"/>
          </w:tcPr>
          <w:p w:rsidR="00895E50" w:rsidRPr="000B48E3" w:rsidRDefault="00895E50" w:rsidP="00895E50">
            <w:pPr>
              <w:spacing w:line="259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01" w:type="pct"/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01" w:type="pct"/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895E50" w:rsidRPr="000B48E3" w:rsidTr="002534F6">
        <w:trPr>
          <w:cnfStyle w:val="000000100000"/>
          <w:trHeight w:val="248"/>
        </w:trPr>
        <w:tc>
          <w:tcPr>
            <w:tcW w:w="2494" w:type="pct"/>
          </w:tcPr>
          <w:p w:rsidR="00895E50" w:rsidRPr="000B48E3" w:rsidRDefault="00895E50" w:rsidP="00895E50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с острыми профессиональными заболеваниями (отравлениями)</w:t>
            </w:r>
          </w:p>
        </w:tc>
        <w:tc>
          <w:tcPr>
            <w:tcW w:w="501" w:type="pct"/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  <w:lang w:val="en-US"/>
              </w:rPr>
            </w:pPr>
            <w:r w:rsidRPr="000B48E3">
              <w:rPr>
                <w:rFonts w:ascii="Arial" w:hAnsi="Arial" w:cs="Arial"/>
                <w:lang w:val="en-US"/>
              </w:rPr>
              <w:t>-</w:t>
            </w:r>
          </w:p>
        </w:tc>
        <w:tc>
          <w:tcPr>
            <w:tcW w:w="501" w:type="pct"/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7</w:t>
            </w:r>
          </w:p>
        </w:tc>
        <w:tc>
          <w:tcPr>
            <w:tcW w:w="501" w:type="pct"/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5</w:t>
            </w:r>
          </w:p>
        </w:tc>
        <w:tc>
          <w:tcPr>
            <w:tcW w:w="501" w:type="pct"/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-</w:t>
            </w:r>
          </w:p>
        </w:tc>
        <w:tc>
          <w:tcPr>
            <w:tcW w:w="501" w:type="pct"/>
          </w:tcPr>
          <w:p w:rsidR="00895E50" w:rsidRPr="000B48E3" w:rsidRDefault="00427D43" w:rsidP="00895E50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bookmarkStart w:id="45" w:name="_GoBack"/>
            <w:bookmarkEnd w:id="45"/>
          </w:p>
        </w:tc>
      </w:tr>
      <w:tr w:rsidR="00895E50" w:rsidRPr="000B48E3" w:rsidTr="002534F6">
        <w:trPr>
          <w:cnfStyle w:val="000000010000"/>
          <w:trHeight w:val="248"/>
        </w:trPr>
        <w:tc>
          <w:tcPr>
            <w:tcW w:w="2494" w:type="pct"/>
          </w:tcPr>
          <w:p w:rsidR="00895E50" w:rsidRPr="000B48E3" w:rsidRDefault="00895E50" w:rsidP="00895E50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 xml:space="preserve">с хроническими профессиональными </w:t>
            </w:r>
            <w:r w:rsidRPr="000B48E3">
              <w:rPr>
                <w:rFonts w:ascii="Arial" w:hAnsi="Arial" w:cs="Arial"/>
              </w:rPr>
              <w:br/>
              <w:t>заболеваниями (отравлениями)</w:t>
            </w:r>
          </w:p>
        </w:tc>
        <w:tc>
          <w:tcPr>
            <w:tcW w:w="501" w:type="pct"/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121</w:t>
            </w:r>
          </w:p>
        </w:tc>
        <w:tc>
          <w:tcPr>
            <w:tcW w:w="501" w:type="pct"/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85</w:t>
            </w:r>
          </w:p>
        </w:tc>
        <w:tc>
          <w:tcPr>
            <w:tcW w:w="501" w:type="pct"/>
          </w:tcPr>
          <w:p w:rsidR="00895E50" w:rsidRPr="000B48E3" w:rsidRDefault="00895E50" w:rsidP="00895E50">
            <w:pPr>
              <w:spacing w:line="259" w:lineRule="auto"/>
              <w:rPr>
                <w:rFonts w:ascii="Arial" w:eastAsiaTheme="minorEastAsia" w:hAnsi="Arial" w:cs="Arial"/>
              </w:rPr>
            </w:pPr>
            <w:r w:rsidRPr="000B48E3">
              <w:rPr>
                <w:rFonts w:ascii="Arial" w:eastAsiaTheme="minorEastAsia" w:hAnsi="Arial" w:cs="Arial"/>
              </w:rPr>
              <w:t>68</w:t>
            </w:r>
          </w:p>
        </w:tc>
        <w:tc>
          <w:tcPr>
            <w:tcW w:w="501" w:type="pct"/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85</w:t>
            </w:r>
          </w:p>
        </w:tc>
        <w:tc>
          <w:tcPr>
            <w:tcW w:w="501" w:type="pct"/>
          </w:tcPr>
          <w:p w:rsidR="00895E50" w:rsidRPr="000B48E3" w:rsidRDefault="00427D43" w:rsidP="00895E50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</w:t>
            </w:r>
          </w:p>
        </w:tc>
      </w:tr>
      <w:tr w:rsidR="00895E50" w:rsidRPr="000B48E3" w:rsidTr="002534F6">
        <w:trPr>
          <w:cnfStyle w:val="000000100000"/>
          <w:trHeight w:val="159"/>
        </w:trPr>
        <w:tc>
          <w:tcPr>
            <w:tcW w:w="2494" w:type="pct"/>
          </w:tcPr>
          <w:p w:rsidR="00895E50" w:rsidRPr="000B48E3" w:rsidRDefault="00895E50" w:rsidP="00895E50">
            <w:pPr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 xml:space="preserve">Из числа лиц с профессиональными </w:t>
            </w:r>
            <w:r w:rsidRPr="000B48E3">
              <w:rPr>
                <w:rFonts w:ascii="Arial" w:hAnsi="Arial" w:cs="Arial"/>
              </w:rPr>
              <w:br/>
              <w:t>заболеваниями – лица с впервые установленной инвалидностью в отчетном году</w:t>
            </w:r>
          </w:p>
        </w:tc>
        <w:tc>
          <w:tcPr>
            <w:tcW w:w="501" w:type="pct"/>
          </w:tcPr>
          <w:p w:rsidR="00895E50" w:rsidRPr="000B48E3" w:rsidRDefault="00895E50" w:rsidP="00895E50">
            <w:pPr>
              <w:spacing w:line="259" w:lineRule="auto"/>
              <w:rPr>
                <w:rFonts w:ascii="Arial" w:eastAsiaTheme="minorEastAsia" w:hAnsi="Arial" w:cs="Arial"/>
              </w:rPr>
            </w:pPr>
            <w:r w:rsidRPr="000B48E3">
              <w:rPr>
                <w:rFonts w:ascii="Arial" w:eastAsiaTheme="minorEastAsia" w:hAnsi="Arial" w:cs="Arial"/>
              </w:rPr>
              <w:t>1</w:t>
            </w:r>
          </w:p>
        </w:tc>
        <w:tc>
          <w:tcPr>
            <w:tcW w:w="501" w:type="pct"/>
          </w:tcPr>
          <w:p w:rsidR="00895E50" w:rsidRPr="000B48E3" w:rsidRDefault="00895E50" w:rsidP="00895E50">
            <w:pPr>
              <w:spacing w:line="259" w:lineRule="auto"/>
              <w:rPr>
                <w:rFonts w:ascii="Arial" w:eastAsiaTheme="minorEastAsia" w:hAnsi="Arial" w:cs="Arial"/>
              </w:rPr>
            </w:pPr>
            <w:r w:rsidRPr="000B48E3">
              <w:rPr>
                <w:rFonts w:ascii="Arial" w:eastAsiaTheme="minorEastAsia" w:hAnsi="Arial" w:cs="Arial"/>
              </w:rPr>
              <w:t>-</w:t>
            </w:r>
          </w:p>
        </w:tc>
        <w:tc>
          <w:tcPr>
            <w:tcW w:w="501" w:type="pct"/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2</w:t>
            </w:r>
          </w:p>
        </w:tc>
        <w:tc>
          <w:tcPr>
            <w:tcW w:w="501" w:type="pct"/>
          </w:tcPr>
          <w:p w:rsidR="00895E50" w:rsidRPr="000B48E3" w:rsidRDefault="00895E50" w:rsidP="00895E50">
            <w:pPr>
              <w:spacing w:line="259" w:lineRule="auto"/>
              <w:rPr>
                <w:rFonts w:ascii="Arial" w:hAnsi="Arial" w:cs="Arial"/>
              </w:rPr>
            </w:pPr>
            <w:r w:rsidRPr="000B48E3">
              <w:rPr>
                <w:rFonts w:ascii="Arial" w:hAnsi="Arial" w:cs="Arial"/>
              </w:rPr>
              <w:t>-</w:t>
            </w:r>
          </w:p>
        </w:tc>
        <w:tc>
          <w:tcPr>
            <w:tcW w:w="501" w:type="pct"/>
          </w:tcPr>
          <w:p w:rsidR="00895E50" w:rsidRPr="000B48E3" w:rsidRDefault="00427D43" w:rsidP="00895E50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</w:tbl>
    <w:p w:rsidR="009D1510" w:rsidRPr="000B48E3" w:rsidRDefault="009D1510" w:rsidP="00C67843">
      <w:pPr>
        <w:spacing w:before="40" w:line="259" w:lineRule="auto"/>
        <w:ind w:left="-113"/>
        <w:rPr>
          <w:rFonts w:ascii="Arial" w:hAnsi="Arial" w:cs="Arial"/>
          <w:sz w:val="16"/>
          <w:szCs w:val="16"/>
        </w:rPr>
      </w:pPr>
      <w:bookmarkStart w:id="46" w:name="_Toc370829799"/>
      <w:bookmarkStart w:id="47" w:name="_Toc370921068"/>
      <w:bookmarkStart w:id="48" w:name="_Toc402955207"/>
      <w:bookmarkStart w:id="49" w:name="_Toc402956135"/>
      <w:bookmarkStart w:id="50" w:name="_Toc402957092"/>
      <w:bookmarkStart w:id="51" w:name="_Toc431198394"/>
      <w:bookmarkStart w:id="52" w:name="_Toc433968486"/>
      <w:bookmarkStart w:id="53" w:name="_Toc444595061"/>
      <w:bookmarkStart w:id="54" w:name="_Toc450635448"/>
      <w:r w:rsidRPr="000B48E3">
        <w:rPr>
          <w:rFonts w:ascii="Arial" w:hAnsi="Arial" w:cs="Arial"/>
          <w:sz w:val="16"/>
          <w:szCs w:val="16"/>
          <w:vertAlign w:val="superscript"/>
        </w:rPr>
        <w:t>1)</w:t>
      </w:r>
      <w:r w:rsidRPr="000B48E3">
        <w:rPr>
          <w:rFonts w:ascii="Arial" w:hAnsi="Arial" w:cs="Arial"/>
          <w:sz w:val="16"/>
          <w:szCs w:val="16"/>
        </w:rPr>
        <w:t xml:space="preserve"> </w:t>
      </w:r>
      <w:r w:rsidRPr="00260431">
        <w:rPr>
          <w:rFonts w:ascii="Arial" w:hAnsi="Arial" w:cs="Arial"/>
          <w:sz w:val="16"/>
          <w:szCs w:val="16"/>
        </w:rPr>
        <w:t xml:space="preserve">По данным </w:t>
      </w:r>
      <w:proofErr w:type="spellStart"/>
      <w:r w:rsidR="00C25432" w:rsidRPr="00260431">
        <w:rPr>
          <w:rFonts w:ascii="Arial" w:hAnsi="Arial" w:cs="Arial"/>
          <w:sz w:val="16"/>
          <w:szCs w:val="16"/>
        </w:rPr>
        <w:t>Роспотребнадзора</w:t>
      </w:r>
      <w:proofErr w:type="spellEnd"/>
      <w:r w:rsidRPr="00260431">
        <w:rPr>
          <w:rFonts w:ascii="Arial" w:hAnsi="Arial" w:cs="Arial"/>
          <w:sz w:val="16"/>
          <w:szCs w:val="16"/>
        </w:rPr>
        <w:t>.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sectPr w:rsidR="009D1510" w:rsidRPr="000B48E3" w:rsidSect="0027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567" w:footer="283" w:gutter="0"/>
      <w:pgNumType w:start="3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1B9C" w:rsidRDefault="00C01B9C" w:rsidP="000368CD">
      <w:r>
        <w:separator/>
      </w:r>
    </w:p>
  </w:endnote>
  <w:endnote w:type="continuationSeparator" w:id="0">
    <w:p w:rsidR="00C01B9C" w:rsidRDefault="00C01B9C" w:rsidP="000368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02347"/>
    </w:sdtPr>
    <w:sdtContent>
      <w:p w:rsidR="00C01B9C" w:rsidRPr="00D15151" w:rsidRDefault="00EB70FE" w:rsidP="002C2BB3">
        <w:pPr>
          <w:pStyle w:val="a6"/>
          <w:tabs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EB70FE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5" type="#_x0000_t32" style="position:absolute;left:0;text-align:left;margin-left:27.1pt;margin-top:5.9pt;width:430.5pt;height:.05pt;z-index:251667456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  <w:r w:rsidR="00C01B9C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5852160</wp:posOffset>
              </wp:positionH>
              <wp:positionV relativeFrom="paragraph">
                <wp:posOffset>38735</wp:posOffset>
              </wp:positionV>
              <wp:extent cx="328930" cy="315595"/>
              <wp:effectExtent l="19050" t="0" r="0" b="0"/>
              <wp:wrapTight wrapText="bothSides">
                <wp:wrapPolygon edited="0">
                  <wp:start x="2502" y="0"/>
                  <wp:lineTo x="-1251" y="5215"/>
                  <wp:lineTo x="-1251" y="15646"/>
                  <wp:lineTo x="2502" y="20861"/>
                  <wp:lineTo x="17514" y="20861"/>
                  <wp:lineTo x="17514" y="20861"/>
                  <wp:lineTo x="21266" y="15646"/>
                  <wp:lineTo x="21266" y="5215"/>
                  <wp:lineTo x="17514" y="0"/>
                  <wp:lineTo x="2502" y="0"/>
                </wp:wrapPolygon>
              </wp:wrapTight>
              <wp:docPr id="17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8930" cy="3155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</w:sdtContent>
  </w:sdt>
  <w:p w:rsidR="00C01B9C" w:rsidRDefault="00EB70FE" w:rsidP="002C2BB3">
    <w:pPr>
      <w:pStyle w:val="a6"/>
      <w:tabs>
        <w:tab w:val="clear" w:pos="4153"/>
        <w:tab w:val="center" w:pos="2694"/>
        <w:tab w:val="left" w:pos="2977"/>
      </w:tabs>
    </w:pPr>
    <w:r w:rsidRPr="000A3FE0">
      <w:rPr>
        <w:rFonts w:ascii="Arial" w:hAnsi="Arial" w:cs="Arial"/>
      </w:rPr>
      <w:fldChar w:fldCharType="begin"/>
    </w:r>
    <w:r w:rsidR="00C01B9C" w:rsidRPr="000A3FE0">
      <w:rPr>
        <w:rFonts w:ascii="Arial" w:hAnsi="Arial" w:cs="Arial"/>
      </w:rPr>
      <w:instrText xml:space="preserve"> PAGE   \* MERGEFORMAT </w:instrText>
    </w:r>
    <w:r w:rsidRPr="000A3FE0">
      <w:rPr>
        <w:rFonts w:ascii="Arial" w:hAnsi="Arial" w:cs="Arial"/>
      </w:rPr>
      <w:fldChar w:fldCharType="separate"/>
    </w:r>
    <w:r w:rsidR="00C67843">
      <w:rPr>
        <w:rFonts w:ascii="Arial" w:hAnsi="Arial" w:cs="Arial"/>
        <w:noProof/>
      </w:rPr>
      <w:t>32</w:t>
    </w:r>
    <w:r w:rsidRPr="000A3FE0">
      <w:rPr>
        <w:rFonts w:ascii="Arial" w:hAnsi="Arial" w:cs="Arial"/>
      </w:rPr>
      <w:fldChar w:fldCharType="end"/>
    </w:r>
    <w:r w:rsidR="00C01B9C">
      <w:rPr>
        <w:sz w:val="24"/>
      </w:rPr>
      <w:tab/>
    </w:r>
    <w:r w:rsidR="00C01B9C">
      <w:rPr>
        <w:sz w:val="24"/>
      </w:rPr>
      <w:tab/>
    </w:r>
    <w:r w:rsidR="00C01B9C">
      <w:rPr>
        <w:rFonts w:ascii="Arial" w:hAnsi="Arial" w:cs="Arial"/>
        <w:i/>
        <w:sz w:val="24"/>
      </w:rPr>
      <w:t>Республика Хакасия в цифрах 2023</w:t>
    </w:r>
  </w:p>
  <w:p w:rsidR="00C01B9C" w:rsidRDefault="00C01B9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B9C" w:rsidRDefault="00C01B9C" w:rsidP="002C2BB3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t xml:space="preserve">  </w:t>
    </w:r>
  </w:p>
  <w:sdt>
    <w:sdtPr>
      <w:id w:val="4260674"/>
    </w:sdtPr>
    <w:sdtContent>
      <w:p w:rsidR="00C01B9C" w:rsidRPr="00D15151" w:rsidRDefault="00EB70FE" w:rsidP="002C2BB3">
        <w:pPr>
          <w:pStyle w:val="a6"/>
          <w:tabs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EB70FE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7" type="#_x0000_t32" style="position:absolute;left:0;text-align:left;margin-left:30.35pt;margin-top:6.05pt;width:430.5pt;height:.05pt;z-index:251673600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  <w:r w:rsidR="00C01B9C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30480</wp:posOffset>
              </wp:positionV>
              <wp:extent cx="312420" cy="312420"/>
              <wp:effectExtent l="19050" t="0" r="0" b="0"/>
              <wp:wrapTight wrapText="bothSides">
                <wp:wrapPolygon edited="0">
                  <wp:start x="2634" y="0"/>
                  <wp:lineTo x="-1317" y="3951"/>
                  <wp:lineTo x="-1317" y="14488"/>
                  <wp:lineTo x="2634" y="19756"/>
                  <wp:lineTo x="17122" y="19756"/>
                  <wp:lineTo x="21073" y="14488"/>
                  <wp:lineTo x="21073" y="3951"/>
                  <wp:lineTo x="17122" y="0"/>
                  <wp:lineTo x="2634" y="0"/>
                </wp:wrapPolygon>
              </wp:wrapTight>
              <wp:docPr id="1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2420" cy="3124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</w:sdtContent>
  </w:sdt>
  <w:p w:rsidR="00C01B9C" w:rsidRDefault="00C01B9C" w:rsidP="002C2BB3">
    <w:pPr>
      <w:pStyle w:val="a6"/>
      <w:tabs>
        <w:tab w:val="left" w:pos="2977"/>
        <w:tab w:val="left" w:pos="9356"/>
      </w:tabs>
    </w:pPr>
    <w:r>
      <w:rPr>
        <w:rFonts w:ascii="Arial" w:hAnsi="Arial" w:cs="Arial"/>
        <w:i/>
        <w:sz w:val="24"/>
      </w:rPr>
      <w:tab/>
      <w:t>Республика Хакасия в цифрах 2023</w:t>
    </w:r>
    <w:r>
      <w:tab/>
    </w:r>
    <w:r>
      <w:tab/>
    </w:r>
    <w:r w:rsidR="00EB70FE" w:rsidRPr="000A3FE0">
      <w:rPr>
        <w:rFonts w:ascii="Arial" w:hAnsi="Arial" w:cs="Arial"/>
      </w:rPr>
      <w:fldChar w:fldCharType="begin"/>
    </w:r>
    <w:r w:rsidRPr="000A3FE0">
      <w:rPr>
        <w:rFonts w:ascii="Arial" w:hAnsi="Arial" w:cs="Arial"/>
      </w:rPr>
      <w:instrText xml:space="preserve"> PAGE   \* MERGEFORMAT </w:instrText>
    </w:r>
    <w:r w:rsidR="00EB70FE" w:rsidRPr="000A3FE0">
      <w:rPr>
        <w:rFonts w:ascii="Arial" w:hAnsi="Arial" w:cs="Arial"/>
      </w:rPr>
      <w:fldChar w:fldCharType="separate"/>
    </w:r>
    <w:r w:rsidR="00C67843">
      <w:rPr>
        <w:rFonts w:ascii="Arial" w:hAnsi="Arial" w:cs="Arial"/>
        <w:noProof/>
      </w:rPr>
      <w:t>33</w:t>
    </w:r>
    <w:r w:rsidR="00EB70FE" w:rsidRPr="000A3FE0">
      <w:rPr>
        <w:rFonts w:ascii="Arial" w:hAnsi="Arial" w:cs="Arial"/>
      </w:rPr>
      <w:fldChar w:fldCharType="end"/>
    </w:r>
  </w:p>
  <w:p w:rsidR="00C01B9C" w:rsidRPr="002C2BB3" w:rsidRDefault="00C01B9C" w:rsidP="002C2BB3">
    <w:pPr>
      <w:pStyle w:val="a6"/>
      <w:rPr>
        <w:szCs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B9C" w:rsidRDefault="00C01B9C" w:rsidP="002C2BB3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t xml:space="preserve">  </w:t>
    </w:r>
  </w:p>
  <w:sdt>
    <w:sdtPr>
      <w:id w:val="5660482"/>
    </w:sdtPr>
    <w:sdtContent>
      <w:p w:rsidR="00C01B9C" w:rsidRPr="00D15151" w:rsidRDefault="00EB70FE" w:rsidP="00271F16">
        <w:pPr>
          <w:pStyle w:val="a6"/>
          <w:tabs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EB70FE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8" type="#_x0000_t32" style="position:absolute;left:0;text-align:left;margin-left:27.1pt;margin-top:5.9pt;width:430.5pt;height:.05pt;z-index:251676672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  <w:r w:rsidR="00C01B9C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75648" behindDoc="1" locked="0" layoutInCell="1" allowOverlap="1">
              <wp:simplePos x="0" y="0"/>
              <wp:positionH relativeFrom="column">
                <wp:posOffset>5852160</wp:posOffset>
              </wp:positionH>
              <wp:positionV relativeFrom="paragraph">
                <wp:posOffset>38735</wp:posOffset>
              </wp:positionV>
              <wp:extent cx="328930" cy="315595"/>
              <wp:effectExtent l="19050" t="0" r="0" b="0"/>
              <wp:wrapTight wrapText="bothSides">
                <wp:wrapPolygon edited="0">
                  <wp:start x="2502" y="0"/>
                  <wp:lineTo x="-1251" y="5215"/>
                  <wp:lineTo x="-1251" y="15646"/>
                  <wp:lineTo x="2502" y="20861"/>
                  <wp:lineTo x="17514" y="20861"/>
                  <wp:lineTo x="17514" y="20861"/>
                  <wp:lineTo x="21266" y="15646"/>
                  <wp:lineTo x="21266" y="5215"/>
                  <wp:lineTo x="17514" y="0"/>
                  <wp:lineTo x="2502" y="0"/>
                </wp:wrapPolygon>
              </wp:wrapTight>
              <wp:docPr id="2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8930" cy="3155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</w:sdtContent>
  </w:sdt>
  <w:p w:rsidR="00C01B9C" w:rsidRDefault="00EB70FE" w:rsidP="00271F16">
    <w:pPr>
      <w:pStyle w:val="a6"/>
      <w:tabs>
        <w:tab w:val="clear" w:pos="4153"/>
        <w:tab w:val="center" w:pos="2694"/>
        <w:tab w:val="left" w:pos="2977"/>
      </w:tabs>
    </w:pPr>
    <w:r w:rsidRPr="000A3FE0">
      <w:rPr>
        <w:rFonts w:ascii="Arial" w:hAnsi="Arial" w:cs="Arial"/>
      </w:rPr>
      <w:fldChar w:fldCharType="begin"/>
    </w:r>
    <w:r w:rsidR="00C01B9C" w:rsidRPr="000A3FE0">
      <w:rPr>
        <w:rFonts w:ascii="Arial" w:hAnsi="Arial" w:cs="Arial"/>
      </w:rPr>
      <w:instrText xml:space="preserve"> PAGE   \* MERGEFORMAT </w:instrText>
    </w:r>
    <w:r w:rsidRPr="000A3FE0">
      <w:rPr>
        <w:rFonts w:ascii="Arial" w:hAnsi="Arial" w:cs="Arial"/>
      </w:rPr>
      <w:fldChar w:fldCharType="separate"/>
    </w:r>
    <w:r w:rsidR="00C67843">
      <w:rPr>
        <w:rFonts w:ascii="Arial" w:hAnsi="Arial" w:cs="Arial"/>
        <w:noProof/>
      </w:rPr>
      <w:t>30</w:t>
    </w:r>
    <w:r w:rsidRPr="000A3FE0">
      <w:rPr>
        <w:rFonts w:ascii="Arial" w:hAnsi="Arial" w:cs="Arial"/>
      </w:rPr>
      <w:fldChar w:fldCharType="end"/>
    </w:r>
    <w:r w:rsidR="00C01B9C">
      <w:rPr>
        <w:sz w:val="24"/>
      </w:rPr>
      <w:tab/>
    </w:r>
    <w:r w:rsidR="00C01B9C">
      <w:rPr>
        <w:sz w:val="24"/>
      </w:rPr>
      <w:tab/>
    </w:r>
    <w:r w:rsidR="00C01B9C">
      <w:rPr>
        <w:rFonts w:ascii="Arial" w:hAnsi="Arial" w:cs="Arial"/>
        <w:i/>
        <w:sz w:val="24"/>
      </w:rPr>
      <w:t>Республика Хакасия в цифрах 2023</w:t>
    </w:r>
  </w:p>
  <w:p w:rsidR="00C01B9C" w:rsidRDefault="00C01B9C" w:rsidP="00271F1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1B9C" w:rsidRDefault="00C01B9C" w:rsidP="000368CD">
      <w:r>
        <w:separator/>
      </w:r>
    </w:p>
  </w:footnote>
  <w:footnote w:type="continuationSeparator" w:id="0">
    <w:p w:rsidR="00C01B9C" w:rsidRDefault="00C01B9C" w:rsidP="000368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B9C" w:rsidRPr="00C72135" w:rsidRDefault="00C01B9C" w:rsidP="002C2BB3">
    <w:pPr>
      <w:pStyle w:val="a3"/>
      <w:jc w:val="center"/>
      <w:rPr>
        <w:rFonts w:ascii="Arial" w:hAnsi="Arial" w:cs="Arial"/>
      </w:rPr>
    </w:pPr>
    <w:r>
      <w:rPr>
        <w:rFonts w:ascii="Arial" w:hAnsi="Arial" w:cs="Arial"/>
      </w:rPr>
      <w:t>5. ТРУД</w:t>
    </w:r>
  </w:p>
  <w:p w:rsidR="00C01B9C" w:rsidRDefault="00C01B9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B9C" w:rsidRPr="00C72135" w:rsidRDefault="00C01B9C" w:rsidP="00BE7636">
    <w:pPr>
      <w:pStyle w:val="a3"/>
      <w:jc w:val="center"/>
      <w:rPr>
        <w:rFonts w:ascii="Arial" w:hAnsi="Arial" w:cs="Arial"/>
      </w:rPr>
    </w:pPr>
    <w:r>
      <w:rPr>
        <w:rFonts w:ascii="Arial" w:hAnsi="Arial" w:cs="Arial"/>
      </w:rPr>
      <w:t>5. ТРУД</w:t>
    </w:r>
  </w:p>
  <w:p w:rsidR="00C01B9C" w:rsidRDefault="00C01B9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B9C" w:rsidRDefault="00C01B9C">
    <w:pPr>
      <w:pStyle w:val="a3"/>
    </w:pPr>
  </w:p>
  <w:p w:rsidR="00C01B9C" w:rsidRDefault="00C01B9C">
    <w:pPr>
      <w:pStyle w:val="a3"/>
    </w:pPr>
  </w:p>
  <w:p w:rsidR="00C01B9C" w:rsidRDefault="00C01B9C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66A8C"/>
    <w:multiLevelType w:val="hybridMultilevel"/>
    <w:tmpl w:val="8626FFE4"/>
    <w:lvl w:ilvl="0" w:tplc="FA9865C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evenAndOddHeaders/>
  <w:drawingGridHorizontalSpacing w:val="100"/>
  <w:displayHorizontalDrawingGridEvery w:val="2"/>
  <w:displayVerticalDrawingGridEvery w:val="2"/>
  <w:characterSpacingControl w:val="doNotCompress"/>
  <w:hdrShapeDefaults>
    <o:shapedefaults v:ext="edit" spidmax="2059"/>
    <o:shapelayout v:ext="edit">
      <o:idmap v:ext="edit" data="2"/>
      <o:rules v:ext="edit">
        <o:r id="V:Rule4" type="connector" idref="#_x0000_s2055"/>
        <o:r id="V:Rule5" type="connector" idref="#_x0000_s2057"/>
        <o:r id="V:Rule6" type="connector" idref="#_x0000_s2058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0368CD"/>
    <w:rsid w:val="00003E02"/>
    <w:rsid w:val="000368CD"/>
    <w:rsid w:val="00086E39"/>
    <w:rsid w:val="000928C9"/>
    <w:rsid w:val="00097630"/>
    <w:rsid w:val="000A3FE0"/>
    <w:rsid w:val="000B48E3"/>
    <w:rsid w:val="000D34F8"/>
    <w:rsid w:val="000F446E"/>
    <w:rsid w:val="00114117"/>
    <w:rsid w:val="00117D65"/>
    <w:rsid w:val="00120223"/>
    <w:rsid w:val="001415FB"/>
    <w:rsid w:val="00152EA1"/>
    <w:rsid w:val="00177062"/>
    <w:rsid w:val="001B4D95"/>
    <w:rsid w:val="001D7733"/>
    <w:rsid w:val="001E011C"/>
    <w:rsid w:val="001E3B57"/>
    <w:rsid w:val="00204EDD"/>
    <w:rsid w:val="00206E96"/>
    <w:rsid w:val="00216382"/>
    <w:rsid w:val="002238E7"/>
    <w:rsid w:val="002534F6"/>
    <w:rsid w:val="00254F0B"/>
    <w:rsid w:val="00260431"/>
    <w:rsid w:val="00261BCA"/>
    <w:rsid w:val="002623EC"/>
    <w:rsid w:val="002633E4"/>
    <w:rsid w:val="002662DC"/>
    <w:rsid w:val="0026744E"/>
    <w:rsid w:val="00271F16"/>
    <w:rsid w:val="00272181"/>
    <w:rsid w:val="00295CB0"/>
    <w:rsid w:val="002A6B8D"/>
    <w:rsid w:val="002B081C"/>
    <w:rsid w:val="002C1021"/>
    <w:rsid w:val="002C2BB3"/>
    <w:rsid w:val="002E6229"/>
    <w:rsid w:val="0030692F"/>
    <w:rsid w:val="00311DDC"/>
    <w:rsid w:val="003233AD"/>
    <w:rsid w:val="00331253"/>
    <w:rsid w:val="003714EF"/>
    <w:rsid w:val="00384504"/>
    <w:rsid w:val="00385751"/>
    <w:rsid w:val="003B4BAE"/>
    <w:rsid w:val="003C29CC"/>
    <w:rsid w:val="003D4C44"/>
    <w:rsid w:val="003F0B23"/>
    <w:rsid w:val="00411D25"/>
    <w:rsid w:val="0042128A"/>
    <w:rsid w:val="004219A7"/>
    <w:rsid w:val="004257E7"/>
    <w:rsid w:val="00427D43"/>
    <w:rsid w:val="00480BA2"/>
    <w:rsid w:val="00481385"/>
    <w:rsid w:val="00481714"/>
    <w:rsid w:val="00490C26"/>
    <w:rsid w:val="00493E75"/>
    <w:rsid w:val="00497407"/>
    <w:rsid w:val="004A602D"/>
    <w:rsid w:val="004C7786"/>
    <w:rsid w:val="004E1F63"/>
    <w:rsid w:val="004F6139"/>
    <w:rsid w:val="005227C9"/>
    <w:rsid w:val="00530AAD"/>
    <w:rsid w:val="00557ABD"/>
    <w:rsid w:val="00563487"/>
    <w:rsid w:val="005B0DA9"/>
    <w:rsid w:val="005B7F13"/>
    <w:rsid w:val="005D362B"/>
    <w:rsid w:val="00602087"/>
    <w:rsid w:val="006034D8"/>
    <w:rsid w:val="00610B2C"/>
    <w:rsid w:val="00614213"/>
    <w:rsid w:val="00616506"/>
    <w:rsid w:val="00620060"/>
    <w:rsid w:val="00620D84"/>
    <w:rsid w:val="00642BFE"/>
    <w:rsid w:val="00646A43"/>
    <w:rsid w:val="006578ED"/>
    <w:rsid w:val="00661E5C"/>
    <w:rsid w:val="006A482C"/>
    <w:rsid w:val="006A4F30"/>
    <w:rsid w:val="006C121C"/>
    <w:rsid w:val="00700D9C"/>
    <w:rsid w:val="007224C5"/>
    <w:rsid w:val="00722EF4"/>
    <w:rsid w:val="00745059"/>
    <w:rsid w:val="00773595"/>
    <w:rsid w:val="007936FE"/>
    <w:rsid w:val="00797424"/>
    <w:rsid w:val="007B2BAD"/>
    <w:rsid w:val="007D3E22"/>
    <w:rsid w:val="007E340D"/>
    <w:rsid w:val="007E4A1A"/>
    <w:rsid w:val="0080318E"/>
    <w:rsid w:val="0081724C"/>
    <w:rsid w:val="008368FD"/>
    <w:rsid w:val="00844BBB"/>
    <w:rsid w:val="008609B0"/>
    <w:rsid w:val="00864133"/>
    <w:rsid w:val="0086505D"/>
    <w:rsid w:val="008675DF"/>
    <w:rsid w:val="00895E50"/>
    <w:rsid w:val="008A0B7F"/>
    <w:rsid w:val="008B2433"/>
    <w:rsid w:val="008B534B"/>
    <w:rsid w:val="008C2123"/>
    <w:rsid w:val="008C7247"/>
    <w:rsid w:val="008E1FF2"/>
    <w:rsid w:val="008E6241"/>
    <w:rsid w:val="009101B3"/>
    <w:rsid w:val="00913D5A"/>
    <w:rsid w:val="00940A4B"/>
    <w:rsid w:val="00943957"/>
    <w:rsid w:val="009D1510"/>
    <w:rsid w:val="009E0C32"/>
    <w:rsid w:val="009E2A42"/>
    <w:rsid w:val="009F44A7"/>
    <w:rsid w:val="009F76B2"/>
    <w:rsid w:val="00A06FD1"/>
    <w:rsid w:val="00A1348A"/>
    <w:rsid w:val="00A6217C"/>
    <w:rsid w:val="00A72E0A"/>
    <w:rsid w:val="00A75D2E"/>
    <w:rsid w:val="00A9603D"/>
    <w:rsid w:val="00A97BE4"/>
    <w:rsid w:val="00AD638F"/>
    <w:rsid w:val="00AF2489"/>
    <w:rsid w:val="00B04ED8"/>
    <w:rsid w:val="00B07B07"/>
    <w:rsid w:val="00B2016A"/>
    <w:rsid w:val="00B21C7B"/>
    <w:rsid w:val="00B456A4"/>
    <w:rsid w:val="00B94663"/>
    <w:rsid w:val="00BA3B5C"/>
    <w:rsid w:val="00BB7A65"/>
    <w:rsid w:val="00BC354E"/>
    <w:rsid w:val="00BC5508"/>
    <w:rsid w:val="00BD0675"/>
    <w:rsid w:val="00BD28D3"/>
    <w:rsid w:val="00BD37EB"/>
    <w:rsid w:val="00BE7636"/>
    <w:rsid w:val="00C01B9C"/>
    <w:rsid w:val="00C0565E"/>
    <w:rsid w:val="00C16227"/>
    <w:rsid w:val="00C23C7A"/>
    <w:rsid w:val="00C25432"/>
    <w:rsid w:val="00C32202"/>
    <w:rsid w:val="00C32517"/>
    <w:rsid w:val="00C64AD6"/>
    <w:rsid w:val="00C67843"/>
    <w:rsid w:val="00C7362F"/>
    <w:rsid w:val="00C83A4E"/>
    <w:rsid w:val="00C9348E"/>
    <w:rsid w:val="00C97DA3"/>
    <w:rsid w:val="00CA1829"/>
    <w:rsid w:val="00CA4215"/>
    <w:rsid w:val="00CB0A3B"/>
    <w:rsid w:val="00CD72E7"/>
    <w:rsid w:val="00CE1CD3"/>
    <w:rsid w:val="00CF3003"/>
    <w:rsid w:val="00CF6F54"/>
    <w:rsid w:val="00D04999"/>
    <w:rsid w:val="00D176A7"/>
    <w:rsid w:val="00D5304D"/>
    <w:rsid w:val="00D55AA5"/>
    <w:rsid w:val="00D70245"/>
    <w:rsid w:val="00D71FE0"/>
    <w:rsid w:val="00D73240"/>
    <w:rsid w:val="00D77720"/>
    <w:rsid w:val="00D91275"/>
    <w:rsid w:val="00DC7AAE"/>
    <w:rsid w:val="00E10AAC"/>
    <w:rsid w:val="00E22254"/>
    <w:rsid w:val="00E24501"/>
    <w:rsid w:val="00E26AEF"/>
    <w:rsid w:val="00E56AEA"/>
    <w:rsid w:val="00E810C6"/>
    <w:rsid w:val="00E9056B"/>
    <w:rsid w:val="00EB70FE"/>
    <w:rsid w:val="00ED0074"/>
    <w:rsid w:val="00ED0B5F"/>
    <w:rsid w:val="00EF3A3F"/>
    <w:rsid w:val="00EF4310"/>
    <w:rsid w:val="00EF56D4"/>
    <w:rsid w:val="00F04355"/>
    <w:rsid w:val="00F04FCC"/>
    <w:rsid w:val="00F13177"/>
    <w:rsid w:val="00F1729F"/>
    <w:rsid w:val="00F2058B"/>
    <w:rsid w:val="00F42559"/>
    <w:rsid w:val="00F70B83"/>
    <w:rsid w:val="00F821BE"/>
    <w:rsid w:val="00FA681B"/>
    <w:rsid w:val="00FD7031"/>
    <w:rsid w:val="00FE00F7"/>
    <w:rsid w:val="00FF2242"/>
    <w:rsid w:val="00FF76F4"/>
    <w:rsid w:val="00FF7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8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E1F63"/>
    <w:pPr>
      <w:keepNext/>
      <w:ind w:firstLine="709"/>
      <w:jc w:val="both"/>
      <w:outlineLvl w:val="0"/>
    </w:pPr>
    <w:rPr>
      <w:b/>
    </w:rPr>
  </w:style>
  <w:style w:type="paragraph" w:styleId="3">
    <w:name w:val="heading 3"/>
    <w:basedOn w:val="11"/>
    <w:next w:val="11"/>
    <w:link w:val="30"/>
    <w:qFormat/>
    <w:rsid w:val="004E1F63"/>
    <w:pPr>
      <w:keepNext/>
      <w:spacing w:before="240" w:after="60"/>
      <w:outlineLvl w:val="2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2"/>
    <w:uiPriority w:val="99"/>
    <w:rsid w:val="000368C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header"/>
    <w:aliases w:val="ВерхКолонтитул,ВерхКолонтитул Знак,Верхний колонтитул Знак Знак"/>
    <w:basedOn w:val="a"/>
    <w:link w:val="a4"/>
    <w:rsid w:val="000368CD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aliases w:val="ВерхКолонтитул Знак1,ВерхКолонтитул Знак Знак,Верхний колонтитул Знак Знак Знак"/>
    <w:basedOn w:val="a0"/>
    <w:link w:val="a3"/>
    <w:rsid w:val="000368C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0368CD"/>
  </w:style>
  <w:style w:type="paragraph" w:styleId="a6">
    <w:name w:val="footer"/>
    <w:basedOn w:val="a"/>
    <w:link w:val="a7"/>
    <w:uiPriority w:val="99"/>
    <w:rsid w:val="000368CD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368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Верхний колонтитул1"/>
    <w:basedOn w:val="a"/>
    <w:rsid w:val="000368CD"/>
    <w:pPr>
      <w:widowControl w:val="0"/>
      <w:tabs>
        <w:tab w:val="center" w:pos="4153"/>
        <w:tab w:val="right" w:pos="8306"/>
      </w:tabs>
    </w:pPr>
    <w:rPr>
      <w:snapToGrid w:val="0"/>
    </w:rPr>
  </w:style>
  <w:style w:type="character" w:styleId="a8">
    <w:name w:val="Hyperlink"/>
    <w:basedOn w:val="a0"/>
    <w:uiPriority w:val="99"/>
    <w:rsid w:val="000368CD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FF76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76F4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620D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">
    <w:name w:val="Colorful Shading Accent 5"/>
    <w:aliases w:val="Край в цифрах"/>
    <w:basedOn w:val="a1"/>
    <w:uiPriority w:val="71"/>
    <w:rsid w:val="006C121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3">
    <w:name w:val="Край в цифрах1"/>
    <w:basedOn w:val="a1"/>
    <w:next w:val="-5"/>
    <w:uiPriority w:val="71"/>
    <w:rsid w:val="00E810C6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c">
    <w:name w:val="Body Text Indent"/>
    <w:basedOn w:val="a"/>
    <w:link w:val="ad"/>
    <w:rsid w:val="00E810C6"/>
    <w:pPr>
      <w:ind w:firstLine="709"/>
      <w:jc w:val="both"/>
    </w:pPr>
  </w:style>
  <w:style w:type="character" w:customStyle="1" w:styleId="ad">
    <w:name w:val="Основной текст с отступом Знак"/>
    <w:basedOn w:val="a0"/>
    <w:link w:val="ac"/>
    <w:uiPriority w:val="99"/>
    <w:rsid w:val="00E810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E810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0">
    <w:name w:val="Край в цифрах2"/>
    <w:basedOn w:val="a1"/>
    <w:next w:val="-5"/>
    <w:uiPriority w:val="71"/>
    <w:rsid w:val="00BE7636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6">
    <w:name w:val="Край в цифрах26"/>
    <w:basedOn w:val="a1"/>
    <w:next w:val="-5"/>
    <w:uiPriority w:val="71"/>
    <w:rsid w:val="00BE7636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customStyle="1" w:styleId="10">
    <w:name w:val="Заголовок 1 Знак"/>
    <w:basedOn w:val="a0"/>
    <w:link w:val="1"/>
    <w:rsid w:val="004E1F6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E1F63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customStyle="1" w:styleId="11">
    <w:name w:val="Обычный1"/>
    <w:rsid w:val="004E1F6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E1F63"/>
    <w:pPr>
      <w:ind w:left="720"/>
      <w:contextualSpacing/>
    </w:pPr>
  </w:style>
  <w:style w:type="table" w:customStyle="1" w:styleId="31">
    <w:name w:val="Край в цифрах3"/>
    <w:basedOn w:val="a1"/>
    <w:next w:val="-5"/>
    <w:uiPriority w:val="71"/>
    <w:rsid w:val="004E1F63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4">
    <w:name w:val="Край в цифрах4"/>
    <w:basedOn w:val="a1"/>
    <w:next w:val="-5"/>
    <w:uiPriority w:val="71"/>
    <w:rsid w:val="00614213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f">
    <w:name w:val="Normal (Web)"/>
    <w:basedOn w:val="a"/>
    <w:rsid w:val="00E9056B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3BB3F2-B5B0-4F95-BF68-5B6D99D39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6</Pages>
  <Words>1998</Words>
  <Characters>11389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Krasnoyarskstat</Company>
  <LinksUpToDate>false</LinksUpToDate>
  <CharactersWithSpaces>13361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P24_NotaAE</dc:creator>
  <cp:lastModifiedBy>P24_KalininaNE</cp:lastModifiedBy>
  <cp:revision>126</cp:revision>
  <cp:lastPrinted>2023-04-13T12:09:00Z</cp:lastPrinted>
  <dcterms:created xsi:type="dcterms:W3CDTF">2021-02-25T04:24:00Z</dcterms:created>
  <dcterms:modified xsi:type="dcterms:W3CDTF">2024-05-23T08:53:00Z</dcterms:modified>
</cp:coreProperties>
</file>